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1F" w:rsidRPr="00FA6ADC" w:rsidRDefault="00877AA6" w:rsidP="00020A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Практика</w:t>
      </w:r>
    </w:p>
    <w:p w:rsidR="00020A1F" w:rsidRDefault="00020A1F" w:rsidP="00020A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B16">
        <w:rPr>
          <w:rFonts w:ascii="Times New Roman" w:hAnsi="Times New Roman" w:cs="Times New Roman"/>
          <w:b/>
          <w:sz w:val="26"/>
          <w:szCs w:val="26"/>
        </w:rPr>
        <w:t>«Комплексная социальная реабилитация  лиц, перенесших инсульт</w:t>
      </w:r>
    </w:p>
    <w:p w:rsidR="00020A1F" w:rsidRDefault="00020A1F" w:rsidP="00020A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B16">
        <w:rPr>
          <w:rFonts w:ascii="Times New Roman" w:hAnsi="Times New Roman" w:cs="Times New Roman"/>
          <w:b/>
          <w:sz w:val="26"/>
          <w:szCs w:val="26"/>
        </w:rPr>
        <w:t xml:space="preserve"> «Я смогу»!</w:t>
      </w:r>
    </w:p>
    <w:p w:rsidR="00877AA6" w:rsidRPr="008D7B16" w:rsidRDefault="00877AA6" w:rsidP="00020A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0A1F" w:rsidRDefault="00020A1F" w:rsidP="00D200F4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14430D">
        <w:rPr>
          <w:rFonts w:ascii="Times New Roman" w:hAnsi="Times New Roman" w:cs="Times New Roman"/>
          <w:b/>
          <w:sz w:val="26"/>
          <w:szCs w:val="26"/>
        </w:rPr>
        <w:t>Основная информация</w:t>
      </w:r>
    </w:p>
    <w:p w:rsidR="00877AA6" w:rsidRPr="0014430D" w:rsidRDefault="00877AA6" w:rsidP="00877AA6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020A1F" w:rsidRPr="00B351A4" w:rsidRDefault="00877AA6" w:rsidP="00020A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География практики</w:t>
      </w:r>
      <w:r w:rsidR="00020A1F" w:rsidRPr="00B351A4">
        <w:rPr>
          <w:rFonts w:ascii="Times New Roman" w:hAnsi="Times New Roman" w:cs="Times New Roman"/>
          <w:b/>
          <w:sz w:val="26"/>
          <w:szCs w:val="26"/>
        </w:rPr>
        <w:t>:</w:t>
      </w:r>
      <w:r w:rsidR="00020A1F" w:rsidRPr="00B351A4">
        <w:rPr>
          <w:rFonts w:ascii="Times New Roman" w:hAnsi="Times New Roman" w:cs="Times New Roman"/>
          <w:sz w:val="26"/>
          <w:szCs w:val="26"/>
        </w:rPr>
        <w:t xml:space="preserve"> Волог</w:t>
      </w:r>
      <w:r w:rsidR="00020A1F">
        <w:rPr>
          <w:rFonts w:ascii="Times New Roman" w:hAnsi="Times New Roman" w:cs="Times New Roman"/>
          <w:sz w:val="26"/>
          <w:szCs w:val="26"/>
        </w:rPr>
        <w:t>одская область, город Череповец и Череповецкий район.</w:t>
      </w:r>
    </w:p>
    <w:p w:rsidR="00020A1F" w:rsidRPr="00B351A4" w:rsidRDefault="00020A1F" w:rsidP="00020A1F">
      <w:pPr>
        <w:pStyle w:val="1"/>
        <w:tabs>
          <w:tab w:val="left" w:pos="426"/>
        </w:tabs>
        <w:snapToGrid w:val="0"/>
        <w:jc w:val="both"/>
        <w:rPr>
          <w:spacing w:val="-3"/>
          <w:sz w:val="26"/>
          <w:szCs w:val="26"/>
        </w:rPr>
      </w:pPr>
      <w:r w:rsidRPr="00B351A4">
        <w:rPr>
          <w:b/>
          <w:sz w:val="26"/>
          <w:szCs w:val="26"/>
        </w:rPr>
        <w:t>Адрес, контактная информация:</w:t>
      </w:r>
      <w:r w:rsidRPr="00B351A4">
        <w:rPr>
          <w:sz w:val="26"/>
          <w:szCs w:val="26"/>
        </w:rPr>
        <w:t xml:space="preserve"> </w:t>
      </w:r>
      <w:r w:rsidRPr="00B351A4">
        <w:rPr>
          <w:spacing w:val="-3"/>
          <w:sz w:val="26"/>
          <w:szCs w:val="26"/>
        </w:rPr>
        <w:t xml:space="preserve">162603,  Вологодская область, город Череповец, улица Краснодонцев, дом 48, тел.  8 (8202) 26 34 88 </w:t>
      </w:r>
      <w:hyperlink r:id="rId6" w:history="1">
        <w:r w:rsidRPr="00B351A4">
          <w:rPr>
            <w:rStyle w:val="a3"/>
            <w:spacing w:val="-3"/>
            <w:sz w:val="26"/>
            <w:szCs w:val="26"/>
          </w:rPr>
          <w:t>zabota-cherepov@yandex.ru</w:t>
        </w:r>
      </w:hyperlink>
      <w:r w:rsidRPr="00B351A4">
        <w:rPr>
          <w:spacing w:val="-3"/>
          <w:sz w:val="26"/>
          <w:szCs w:val="26"/>
        </w:rPr>
        <w:t xml:space="preserve">,  </w:t>
      </w:r>
      <w:hyperlink r:id="rId7" w:history="1">
        <w:r w:rsidRPr="00B351A4">
          <w:rPr>
            <w:rStyle w:val="a3"/>
            <w:sz w:val="26"/>
            <w:szCs w:val="26"/>
          </w:rPr>
          <w:t>http://zabota-cher.ru</w:t>
        </w:r>
      </w:hyperlink>
      <w:r w:rsidRPr="00B351A4">
        <w:rPr>
          <w:rStyle w:val="a4"/>
          <w:b w:val="0"/>
          <w:color w:val="000000"/>
          <w:sz w:val="26"/>
          <w:szCs w:val="26"/>
        </w:rPr>
        <w:t>,</w:t>
      </w:r>
      <w:r w:rsidRPr="00B351A4">
        <w:rPr>
          <w:spacing w:val="-3"/>
          <w:sz w:val="26"/>
          <w:szCs w:val="26"/>
        </w:rPr>
        <w:t xml:space="preserve"> директор учреждения, </w:t>
      </w:r>
      <w:proofErr w:type="spellStart"/>
      <w:r>
        <w:rPr>
          <w:spacing w:val="-3"/>
          <w:sz w:val="26"/>
          <w:szCs w:val="26"/>
        </w:rPr>
        <w:t>Дуборова</w:t>
      </w:r>
      <w:proofErr w:type="spellEnd"/>
      <w:r>
        <w:rPr>
          <w:spacing w:val="-3"/>
          <w:sz w:val="26"/>
          <w:szCs w:val="26"/>
        </w:rPr>
        <w:t xml:space="preserve"> Светлана Юрьевна</w:t>
      </w:r>
      <w:r w:rsidRPr="00B351A4">
        <w:rPr>
          <w:spacing w:val="-3"/>
          <w:sz w:val="26"/>
          <w:szCs w:val="26"/>
        </w:rPr>
        <w:t xml:space="preserve">. </w:t>
      </w:r>
    </w:p>
    <w:p w:rsidR="00020A1F" w:rsidRDefault="00020A1F" w:rsidP="00020A1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1A4">
        <w:rPr>
          <w:rFonts w:ascii="Times New Roman" w:hAnsi="Times New Roman" w:cs="Times New Roman"/>
          <w:b/>
          <w:spacing w:val="-3"/>
          <w:sz w:val="26"/>
          <w:szCs w:val="26"/>
        </w:rPr>
        <w:t xml:space="preserve">Ответственная организация: </w:t>
      </w:r>
      <w:r w:rsidRPr="00B351A4">
        <w:rPr>
          <w:rFonts w:ascii="Times New Roman" w:hAnsi="Times New Roman" w:cs="Times New Roman"/>
          <w:spacing w:val="-3"/>
          <w:sz w:val="26"/>
          <w:szCs w:val="26"/>
        </w:rPr>
        <w:t xml:space="preserve">Бюджетное учреждение социального обслуживания Вологодской области </w:t>
      </w:r>
      <w:r w:rsidRPr="00B351A4">
        <w:rPr>
          <w:rFonts w:ascii="Times New Roman" w:hAnsi="Times New Roman" w:cs="Times New Roman"/>
          <w:sz w:val="26"/>
          <w:szCs w:val="26"/>
        </w:rPr>
        <w:t>«Комплексный центр социального обслуживания населения города Череповца</w:t>
      </w:r>
      <w:r>
        <w:rPr>
          <w:rFonts w:ascii="Times New Roman" w:hAnsi="Times New Roman" w:cs="Times New Roman"/>
          <w:sz w:val="26"/>
          <w:szCs w:val="26"/>
        </w:rPr>
        <w:t xml:space="preserve"> и Череповецкого района</w:t>
      </w:r>
      <w:r w:rsidRPr="00B351A4">
        <w:rPr>
          <w:rFonts w:ascii="Times New Roman" w:hAnsi="Times New Roman" w:cs="Times New Roman"/>
          <w:sz w:val="26"/>
          <w:szCs w:val="26"/>
        </w:rPr>
        <w:t xml:space="preserve"> «Забота»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5087" w:rsidRDefault="00020A1F" w:rsidP="00020A1F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351A4">
        <w:rPr>
          <w:rFonts w:ascii="Times New Roman" w:hAnsi="Times New Roman" w:cs="Times New Roman"/>
          <w:iCs/>
          <w:sz w:val="26"/>
          <w:szCs w:val="26"/>
        </w:rPr>
        <w:t>Цель деятельности Учреждения является оказание гражданам пожилого возраста, инвалидам,  гражданам, попавшим в трудную жизненную ситуацию, комплексной помощи в реализации законных прав и интересов, содействие в улучшении их социального и материального положения, а также психологического статуса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020A1F" w:rsidRDefault="00020A1F" w:rsidP="00020A1F">
      <w:pPr>
        <w:jc w:val="both"/>
        <w:rPr>
          <w:rFonts w:ascii="Times New Roman" w:hAnsi="Times New Roman" w:cs="Times New Roman"/>
          <w:sz w:val="26"/>
          <w:szCs w:val="26"/>
        </w:rPr>
      </w:pPr>
      <w:r w:rsidRPr="00020A1F">
        <w:rPr>
          <w:rFonts w:ascii="Times New Roman" w:hAnsi="Times New Roman" w:cs="Times New Roman"/>
          <w:sz w:val="26"/>
          <w:szCs w:val="26"/>
        </w:rPr>
        <w:t>БУ СО ВО «КЦСОН «Забота» имеет положительный опыт в реализации мероприятий по социальной реабилитации лиц, перенесших инсульт, как в условиях надомного, так и полустационарного обслуживания.  В учреждении разработано и апробировано две программы, направленные на психологическую и физическую реабилитацию лиц, перенесших инсульт, кроме того, имеются положительные результаты реабилитационных мероприятий.</w:t>
      </w:r>
    </w:p>
    <w:p w:rsidR="00020A1F" w:rsidRPr="00020A1F" w:rsidRDefault="00020A1F" w:rsidP="00020A1F">
      <w:pPr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020A1F">
        <w:rPr>
          <w:rFonts w:ascii="Times New Roman" w:hAnsi="Times New Roman" w:cs="Times New Roman"/>
          <w:color w:val="000000"/>
          <w:sz w:val="26"/>
          <w:szCs w:val="26"/>
        </w:rPr>
        <w:t xml:space="preserve">Организованное межведомственное взаимодействие, а также разработанная и апробированная система мероприятий, включающая </w:t>
      </w:r>
      <w:r w:rsidRPr="00020A1F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социально-психологическую и физическую реабилитацию, социально-бытовую адаптацию, а также блок работы с лицами, осуществляющими уход, даст возможность людям, перенесшим инсульт, получать комплексную своевременную квалифицированную помощь</w:t>
      </w:r>
    </w:p>
    <w:p w:rsidR="00020A1F" w:rsidRPr="004779A6" w:rsidRDefault="00877AA6" w:rsidP="00D200F4">
      <w:pPr>
        <w:pStyle w:val="1"/>
        <w:tabs>
          <w:tab w:val="left" w:pos="284"/>
          <w:tab w:val="left" w:pos="426"/>
        </w:tabs>
        <w:snapToGrid w:val="0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Цели и задачи практики</w:t>
      </w:r>
    </w:p>
    <w:p w:rsidR="00020A1F" w:rsidRPr="004779A6" w:rsidRDefault="00020A1F" w:rsidP="00020A1F">
      <w:pPr>
        <w:pStyle w:val="1"/>
        <w:tabs>
          <w:tab w:val="left" w:pos="284"/>
          <w:tab w:val="left" w:pos="426"/>
        </w:tabs>
        <w:snapToGrid w:val="0"/>
        <w:jc w:val="both"/>
        <w:rPr>
          <w:b/>
          <w:sz w:val="26"/>
          <w:szCs w:val="26"/>
        </w:rPr>
      </w:pPr>
    </w:p>
    <w:p w:rsidR="00020A1F" w:rsidRDefault="00877AA6" w:rsidP="00020A1F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Долгосрочная цель практики</w:t>
      </w:r>
      <w:r w:rsidR="00020A1F" w:rsidRPr="00A61E03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20A1F" w:rsidRPr="00FB2112">
        <w:rPr>
          <w:rFonts w:ascii="Times New Roman" w:hAnsi="Times New Roman" w:cs="Times New Roman"/>
          <w:sz w:val="26"/>
          <w:szCs w:val="26"/>
        </w:rPr>
        <w:t>отработан механизм</w:t>
      </w:r>
      <w:r w:rsidR="00020A1F" w:rsidRPr="00A61E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0A1F" w:rsidRPr="00A61E03">
        <w:rPr>
          <w:rFonts w:ascii="Times New Roman" w:hAnsi="Times New Roman" w:cs="Times New Roman"/>
          <w:sz w:val="26"/>
          <w:szCs w:val="26"/>
        </w:rPr>
        <w:t>комплексной социальной реабилитации лиц, перенесших инсульт в условия</w:t>
      </w:r>
      <w:r w:rsidR="00465F98">
        <w:rPr>
          <w:rFonts w:ascii="Times New Roman" w:hAnsi="Times New Roman" w:cs="Times New Roman"/>
          <w:sz w:val="26"/>
          <w:szCs w:val="26"/>
        </w:rPr>
        <w:t xml:space="preserve">х полустационарного </w:t>
      </w:r>
      <w:r w:rsidR="00020A1F" w:rsidRPr="00A61E03">
        <w:rPr>
          <w:rFonts w:ascii="Times New Roman" w:hAnsi="Times New Roman" w:cs="Times New Roman"/>
          <w:sz w:val="26"/>
          <w:szCs w:val="26"/>
        </w:rPr>
        <w:t>обслуживания, данная деятельность внедрена в обычную деятельность учреждения вместе с тем:</w:t>
      </w:r>
    </w:p>
    <w:p w:rsidR="00020A1F" w:rsidRPr="00A61E03" w:rsidRDefault="00020A1F" w:rsidP="00020A1F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-создана контактная сеть из учреждений, способствующих комплексной социальной реабилитации лиц, перенесших инсульт;</w:t>
      </w:r>
    </w:p>
    <w:p w:rsidR="00020A1F" w:rsidRPr="00A61E03" w:rsidRDefault="00020A1F" w:rsidP="00020A1F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61E03">
        <w:rPr>
          <w:rFonts w:ascii="Times New Roman" w:hAnsi="Times New Roman" w:cs="Times New Roman"/>
          <w:sz w:val="26"/>
          <w:szCs w:val="26"/>
        </w:rPr>
        <w:t>-увеличено количество получателей соци</w:t>
      </w:r>
      <w:r>
        <w:rPr>
          <w:rFonts w:ascii="Times New Roman" w:hAnsi="Times New Roman" w:cs="Times New Roman"/>
          <w:sz w:val="26"/>
          <w:szCs w:val="26"/>
        </w:rPr>
        <w:t>альных услуг перенесших инсульт;</w:t>
      </w:r>
    </w:p>
    <w:p w:rsidR="00020A1F" w:rsidRPr="00A61E03" w:rsidRDefault="00020A1F" w:rsidP="00020A1F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61E03">
        <w:rPr>
          <w:rFonts w:ascii="Times New Roman" w:hAnsi="Times New Roman" w:cs="Times New Roman"/>
          <w:sz w:val="26"/>
          <w:szCs w:val="26"/>
        </w:rPr>
        <w:t>-создана методическая база по данному направлению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20A1F" w:rsidRPr="00A61E03" w:rsidRDefault="00020A1F" w:rsidP="00020A1F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61E03">
        <w:rPr>
          <w:rFonts w:ascii="Times New Roman" w:hAnsi="Times New Roman" w:cs="Times New Roman"/>
          <w:sz w:val="26"/>
          <w:szCs w:val="26"/>
        </w:rPr>
        <w:t>-транслирован наработанный опыт в учреждения социального обслуживания, реализующие направлени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61E03">
        <w:rPr>
          <w:rFonts w:ascii="Times New Roman" w:hAnsi="Times New Roman" w:cs="Times New Roman"/>
          <w:sz w:val="26"/>
          <w:szCs w:val="26"/>
        </w:rPr>
        <w:t xml:space="preserve"> социальн</w:t>
      </w:r>
      <w:r>
        <w:rPr>
          <w:rFonts w:ascii="Times New Roman" w:hAnsi="Times New Roman" w:cs="Times New Roman"/>
          <w:sz w:val="26"/>
          <w:szCs w:val="26"/>
        </w:rPr>
        <w:t>ой реабилитации лиц, перенесших инсульт.</w:t>
      </w:r>
    </w:p>
    <w:p w:rsidR="00020A1F" w:rsidRPr="00224215" w:rsidRDefault="00020A1F" w:rsidP="00020A1F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20A1F" w:rsidRPr="00A61E03" w:rsidRDefault="00877AA6" w:rsidP="00020A1F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Общая цель практики</w:t>
      </w:r>
      <w:r w:rsidR="00020A1F" w:rsidRPr="00A61E03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020A1F" w:rsidRPr="00A61E03" w:rsidRDefault="00020A1F" w:rsidP="00020A1F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61E03"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1E03">
        <w:rPr>
          <w:rFonts w:ascii="Times New Roman" w:hAnsi="Times New Roman" w:cs="Times New Roman"/>
          <w:sz w:val="26"/>
          <w:szCs w:val="26"/>
        </w:rPr>
        <w:t>создать систему комплексной социальной реабилитации лиц, перенесших инсульт в услови</w:t>
      </w:r>
      <w:r w:rsidR="00465F98">
        <w:rPr>
          <w:rFonts w:ascii="Times New Roman" w:hAnsi="Times New Roman" w:cs="Times New Roman"/>
          <w:sz w:val="26"/>
          <w:szCs w:val="26"/>
        </w:rPr>
        <w:t>ях полустационарного</w:t>
      </w:r>
      <w:r w:rsidRPr="00A61E03">
        <w:rPr>
          <w:rFonts w:ascii="Times New Roman" w:hAnsi="Times New Roman" w:cs="Times New Roman"/>
          <w:sz w:val="26"/>
          <w:szCs w:val="26"/>
        </w:rPr>
        <w:t xml:space="preserve"> обслуживания.</w:t>
      </w:r>
    </w:p>
    <w:p w:rsidR="00020A1F" w:rsidRPr="00A61E03" w:rsidRDefault="00020A1F" w:rsidP="00020A1F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0A1F" w:rsidRPr="00A61E03" w:rsidRDefault="00020A1F" w:rsidP="00020A1F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1E03">
        <w:rPr>
          <w:rFonts w:ascii="Times New Roman" w:hAnsi="Times New Roman" w:cs="Times New Roman"/>
          <w:b/>
          <w:sz w:val="26"/>
          <w:szCs w:val="26"/>
        </w:rPr>
        <w:t xml:space="preserve">Ожидаемый результат:  </w:t>
      </w:r>
    </w:p>
    <w:p w:rsidR="00020A1F" w:rsidRPr="00A61E03" w:rsidRDefault="00020A1F" w:rsidP="00020A1F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61E0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1E03">
        <w:rPr>
          <w:rFonts w:ascii="Times New Roman" w:hAnsi="Times New Roman" w:cs="Times New Roman"/>
          <w:sz w:val="26"/>
          <w:szCs w:val="26"/>
        </w:rPr>
        <w:t>создана система комплексной социальной реабилитации лиц, перен</w:t>
      </w:r>
      <w:r w:rsidR="00F72219">
        <w:rPr>
          <w:rFonts w:ascii="Times New Roman" w:hAnsi="Times New Roman" w:cs="Times New Roman"/>
          <w:sz w:val="26"/>
          <w:szCs w:val="26"/>
        </w:rPr>
        <w:t>есших инсульт в условиях полуста</w:t>
      </w:r>
      <w:r w:rsidR="00465F98">
        <w:rPr>
          <w:rFonts w:ascii="Times New Roman" w:hAnsi="Times New Roman" w:cs="Times New Roman"/>
          <w:sz w:val="26"/>
          <w:szCs w:val="26"/>
        </w:rPr>
        <w:t>ционарного</w:t>
      </w:r>
      <w:r w:rsidRPr="00A61E03">
        <w:rPr>
          <w:rFonts w:ascii="Times New Roman" w:hAnsi="Times New Roman" w:cs="Times New Roman"/>
          <w:sz w:val="26"/>
          <w:szCs w:val="26"/>
        </w:rPr>
        <w:t xml:space="preserve"> обслуживания.</w:t>
      </w:r>
    </w:p>
    <w:p w:rsidR="00020A1F" w:rsidRPr="00A61E03" w:rsidRDefault="00020A1F" w:rsidP="00020A1F">
      <w:pPr>
        <w:tabs>
          <w:tab w:val="left" w:pos="0"/>
          <w:tab w:val="left" w:pos="162"/>
          <w:tab w:val="left" w:pos="284"/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0A1F" w:rsidRPr="00A61E03" w:rsidRDefault="00020A1F" w:rsidP="00020A1F">
      <w:pPr>
        <w:tabs>
          <w:tab w:val="left" w:pos="0"/>
          <w:tab w:val="left" w:pos="162"/>
          <w:tab w:val="left" w:pos="284"/>
          <w:tab w:val="left" w:pos="42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1E03">
        <w:rPr>
          <w:rFonts w:ascii="Times New Roman" w:hAnsi="Times New Roman" w:cs="Times New Roman"/>
          <w:b/>
          <w:sz w:val="26"/>
          <w:szCs w:val="26"/>
        </w:rPr>
        <w:t>Целевая группа</w:t>
      </w:r>
      <w:r w:rsidR="00877AA6">
        <w:rPr>
          <w:rFonts w:ascii="Times New Roman" w:hAnsi="Times New Roman" w:cs="Times New Roman"/>
          <w:sz w:val="26"/>
          <w:szCs w:val="26"/>
        </w:rPr>
        <w:t xml:space="preserve"> практики</w:t>
      </w:r>
      <w:r w:rsidRPr="00A61E03">
        <w:rPr>
          <w:rFonts w:ascii="Times New Roman" w:hAnsi="Times New Roman" w:cs="Times New Roman"/>
          <w:sz w:val="26"/>
          <w:szCs w:val="26"/>
        </w:rPr>
        <w:t>: граждане, перенесшие инсульт, а также лица осуществляющие уход за гражданами, перенесшими инсульт.</w:t>
      </w:r>
    </w:p>
    <w:p w:rsidR="00020A1F" w:rsidRDefault="00020A1F" w:rsidP="00020A1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0A1F" w:rsidRDefault="00020A1F" w:rsidP="00020A1F">
      <w:pPr>
        <w:pStyle w:val="1"/>
        <w:tabs>
          <w:tab w:val="left" w:pos="284"/>
          <w:tab w:val="left" w:pos="426"/>
        </w:tabs>
        <w:snapToGrid w:val="0"/>
        <w:jc w:val="both"/>
        <w:rPr>
          <w:b/>
          <w:sz w:val="26"/>
          <w:szCs w:val="26"/>
        </w:rPr>
      </w:pPr>
      <w:r w:rsidRPr="00677072">
        <w:rPr>
          <w:b/>
          <w:sz w:val="26"/>
          <w:szCs w:val="26"/>
        </w:rPr>
        <w:t>Мероприятия:</w:t>
      </w:r>
    </w:p>
    <w:p w:rsidR="00020A1F" w:rsidRDefault="00020A1F" w:rsidP="00020A1F">
      <w:pPr>
        <w:pStyle w:val="1"/>
        <w:tabs>
          <w:tab w:val="left" w:pos="284"/>
          <w:tab w:val="left" w:pos="426"/>
        </w:tabs>
        <w:snapToGrid w:val="0"/>
        <w:jc w:val="both"/>
        <w:rPr>
          <w:b/>
          <w:sz w:val="26"/>
          <w:szCs w:val="26"/>
        </w:rPr>
      </w:pPr>
    </w:p>
    <w:p w:rsidR="00020A1F" w:rsidRDefault="00465F98" w:rsidP="00020A1F">
      <w:pPr>
        <w:pStyle w:val="1"/>
        <w:numPr>
          <w:ilvl w:val="0"/>
          <w:numId w:val="2"/>
        </w:numPr>
        <w:tabs>
          <w:tab w:val="left" w:pos="284"/>
          <w:tab w:val="left" w:pos="426"/>
        </w:tabs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3E0BDB">
        <w:rPr>
          <w:sz w:val="26"/>
          <w:szCs w:val="26"/>
        </w:rPr>
        <w:t>аключение соглашений</w:t>
      </w:r>
      <w:r w:rsidR="00020A1F">
        <w:rPr>
          <w:sz w:val="26"/>
          <w:szCs w:val="26"/>
        </w:rPr>
        <w:t xml:space="preserve"> с БУ СО </w:t>
      </w:r>
      <w:proofErr w:type="gramStart"/>
      <w:r w:rsidR="00020A1F">
        <w:rPr>
          <w:sz w:val="26"/>
          <w:szCs w:val="26"/>
        </w:rPr>
        <w:t>ВО</w:t>
      </w:r>
      <w:proofErr w:type="gramEnd"/>
      <w:r w:rsidR="00020A1F">
        <w:rPr>
          <w:sz w:val="26"/>
          <w:szCs w:val="26"/>
        </w:rPr>
        <w:t xml:space="preserve"> «Вологодская областная клиническая больница №2»</w:t>
      </w:r>
      <w:r w:rsidR="003E0BDB">
        <w:rPr>
          <w:sz w:val="26"/>
          <w:szCs w:val="26"/>
        </w:rPr>
        <w:t>, а так же поликлиниками города</w:t>
      </w:r>
      <w:r w:rsidR="00020A1F">
        <w:rPr>
          <w:sz w:val="26"/>
          <w:szCs w:val="26"/>
        </w:rPr>
        <w:t xml:space="preserve"> по организации обучения специалистов учреждения, а также разработке рекомендаций при выписке больного, перенесшего инсульт для дальнейшей социальной реабилитации;</w:t>
      </w:r>
    </w:p>
    <w:p w:rsidR="003E0BDB" w:rsidRPr="00907991" w:rsidRDefault="00465F98" w:rsidP="003E0BDB">
      <w:pPr>
        <w:pStyle w:val="1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567"/>
        </w:tabs>
        <w:snapToGrid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р</w:t>
      </w:r>
      <w:r w:rsidR="003E0BDB" w:rsidRPr="00907991">
        <w:rPr>
          <w:sz w:val="26"/>
          <w:szCs w:val="26"/>
        </w:rPr>
        <w:t xml:space="preserve">азмещение </w:t>
      </w:r>
      <w:r w:rsidR="003E0BDB">
        <w:rPr>
          <w:sz w:val="26"/>
          <w:szCs w:val="26"/>
        </w:rPr>
        <w:t>информации о</w:t>
      </w:r>
      <w:r w:rsidR="003E0BDB" w:rsidRPr="00907991">
        <w:rPr>
          <w:sz w:val="26"/>
          <w:szCs w:val="26"/>
        </w:rPr>
        <w:t xml:space="preserve"> </w:t>
      </w:r>
      <w:r w:rsidR="003E0BDB">
        <w:rPr>
          <w:sz w:val="26"/>
          <w:szCs w:val="26"/>
        </w:rPr>
        <w:t>проводимых в рамках проекта мероприятиях</w:t>
      </w:r>
      <w:r w:rsidR="003E0BDB" w:rsidRPr="00907991">
        <w:rPr>
          <w:sz w:val="26"/>
          <w:szCs w:val="26"/>
        </w:rPr>
        <w:t xml:space="preserve"> в СМИ</w:t>
      </w:r>
      <w:r w:rsidR="003E0BDB">
        <w:rPr>
          <w:sz w:val="26"/>
          <w:szCs w:val="26"/>
        </w:rPr>
        <w:t>;</w:t>
      </w:r>
    </w:p>
    <w:p w:rsidR="00020A1F" w:rsidRDefault="00465F98" w:rsidP="00020A1F">
      <w:pPr>
        <w:pStyle w:val="1"/>
        <w:numPr>
          <w:ilvl w:val="0"/>
          <w:numId w:val="2"/>
        </w:numPr>
        <w:tabs>
          <w:tab w:val="left" w:pos="284"/>
          <w:tab w:val="left" w:pos="426"/>
        </w:tabs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3E0BDB" w:rsidRPr="00907991">
        <w:rPr>
          <w:sz w:val="26"/>
          <w:szCs w:val="26"/>
        </w:rPr>
        <w:t>нформирование лиц, перенесших инсульт, а также граждан осуществляющих уход за гражданами, перенесшими инсульт получающих социальные услуги в учреждении об осуществлении комплексной социальной реабилитации</w:t>
      </w:r>
      <w:r w:rsidR="003E0BDB">
        <w:rPr>
          <w:sz w:val="26"/>
          <w:szCs w:val="26"/>
        </w:rPr>
        <w:t>;</w:t>
      </w:r>
    </w:p>
    <w:p w:rsidR="003E0BDB" w:rsidRDefault="003E0BDB" w:rsidP="00020A1F">
      <w:pPr>
        <w:pStyle w:val="1"/>
        <w:numPr>
          <w:ilvl w:val="0"/>
          <w:numId w:val="2"/>
        </w:numPr>
        <w:tabs>
          <w:tab w:val="left" w:pos="284"/>
          <w:tab w:val="left" w:pos="426"/>
        </w:tabs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6B7631">
        <w:rPr>
          <w:sz w:val="26"/>
          <w:szCs w:val="26"/>
        </w:rPr>
        <w:t>еализация программы социально-психологической реабилитации людей перенесших инсульт в условиях полустаци</w:t>
      </w:r>
      <w:r>
        <w:rPr>
          <w:sz w:val="26"/>
          <w:szCs w:val="26"/>
        </w:rPr>
        <w:t>о</w:t>
      </w:r>
      <w:r w:rsidRPr="006B7631">
        <w:rPr>
          <w:sz w:val="26"/>
          <w:szCs w:val="26"/>
        </w:rPr>
        <w:t>нарного обслуживания</w:t>
      </w:r>
      <w:r>
        <w:rPr>
          <w:sz w:val="26"/>
          <w:szCs w:val="26"/>
        </w:rPr>
        <w:t>;</w:t>
      </w:r>
    </w:p>
    <w:p w:rsidR="003E0BDB" w:rsidRDefault="00F72219" w:rsidP="00F72219">
      <w:pPr>
        <w:pStyle w:val="1"/>
        <w:numPr>
          <w:ilvl w:val="0"/>
          <w:numId w:val="2"/>
        </w:numPr>
        <w:tabs>
          <w:tab w:val="left" w:pos="284"/>
        </w:tabs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групп самопомощи и </w:t>
      </w:r>
      <w:proofErr w:type="spellStart"/>
      <w:r>
        <w:rPr>
          <w:sz w:val="26"/>
          <w:szCs w:val="26"/>
        </w:rPr>
        <w:t>взаимоподдержки</w:t>
      </w:r>
      <w:proofErr w:type="spellEnd"/>
      <w:r>
        <w:rPr>
          <w:sz w:val="26"/>
          <w:szCs w:val="26"/>
        </w:rPr>
        <w:t xml:space="preserve"> лиц, перенесших </w:t>
      </w:r>
      <w:r w:rsidRPr="00F72219">
        <w:rPr>
          <w:sz w:val="26"/>
          <w:szCs w:val="26"/>
        </w:rPr>
        <w:t xml:space="preserve">инсульт, и родственников, осуществляющих уход за </w:t>
      </w:r>
      <w:proofErr w:type="gramStart"/>
      <w:r w:rsidRPr="00F72219">
        <w:rPr>
          <w:sz w:val="26"/>
          <w:szCs w:val="26"/>
        </w:rPr>
        <w:t>лицами</w:t>
      </w:r>
      <w:proofErr w:type="gramEnd"/>
      <w:r w:rsidRPr="00F72219">
        <w:rPr>
          <w:sz w:val="26"/>
          <w:szCs w:val="26"/>
        </w:rPr>
        <w:t xml:space="preserve"> перенесшими инсульт</w:t>
      </w:r>
      <w:r>
        <w:rPr>
          <w:sz w:val="26"/>
          <w:szCs w:val="26"/>
        </w:rPr>
        <w:t>;</w:t>
      </w:r>
    </w:p>
    <w:p w:rsidR="00F72219" w:rsidRPr="00F72219" w:rsidRDefault="00F72219" w:rsidP="00F72219">
      <w:pPr>
        <w:pStyle w:val="1"/>
        <w:numPr>
          <w:ilvl w:val="0"/>
          <w:numId w:val="2"/>
        </w:numPr>
        <w:tabs>
          <w:tab w:val="left" w:pos="284"/>
        </w:tabs>
        <w:snapToGri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Pr="000F7DD2">
        <w:rPr>
          <w:color w:val="000000"/>
          <w:sz w:val="26"/>
          <w:szCs w:val="26"/>
        </w:rPr>
        <w:t>азработа</w:t>
      </w:r>
      <w:r>
        <w:rPr>
          <w:color w:val="000000"/>
          <w:sz w:val="26"/>
          <w:szCs w:val="26"/>
        </w:rPr>
        <w:t>на и апробирована</w:t>
      </w:r>
      <w:r w:rsidRPr="000F7DD2">
        <w:rPr>
          <w:color w:val="000000"/>
          <w:sz w:val="26"/>
          <w:szCs w:val="26"/>
        </w:rPr>
        <w:t xml:space="preserve"> программ</w:t>
      </w:r>
      <w:r>
        <w:rPr>
          <w:color w:val="000000"/>
          <w:sz w:val="26"/>
          <w:szCs w:val="26"/>
        </w:rPr>
        <w:t>а</w:t>
      </w:r>
      <w:r w:rsidRPr="000F7DD2">
        <w:rPr>
          <w:color w:val="000000"/>
          <w:sz w:val="26"/>
          <w:szCs w:val="26"/>
        </w:rPr>
        <w:t xml:space="preserve"> по адаптивно</w:t>
      </w:r>
      <w:r>
        <w:rPr>
          <w:color w:val="000000"/>
          <w:sz w:val="26"/>
          <w:szCs w:val="26"/>
        </w:rPr>
        <w:t xml:space="preserve"> физической культуре</w:t>
      </w:r>
      <w:r w:rsidRPr="000F7DD2">
        <w:rPr>
          <w:color w:val="000000"/>
          <w:sz w:val="26"/>
          <w:szCs w:val="26"/>
        </w:rPr>
        <w:t xml:space="preserve"> для лиц, перенесших инсульт</w:t>
      </w:r>
      <w:r>
        <w:rPr>
          <w:color w:val="000000"/>
          <w:sz w:val="26"/>
          <w:szCs w:val="26"/>
        </w:rPr>
        <w:t>;</w:t>
      </w:r>
    </w:p>
    <w:p w:rsidR="00F72219" w:rsidRPr="00465F98" w:rsidRDefault="00F72219" w:rsidP="00F72219">
      <w:pPr>
        <w:pStyle w:val="1"/>
        <w:numPr>
          <w:ilvl w:val="0"/>
          <w:numId w:val="2"/>
        </w:numPr>
        <w:tabs>
          <w:tab w:val="left" w:pos="284"/>
        </w:tabs>
        <w:snapToGrid w:val="0"/>
        <w:jc w:val="both"/>
        <w:rPr>
          <w:sz w:val="26"/>
          <w:szCs w:val="26"/>
        </w:rPr>
      </w:pPr>
      <w:r w:rsidRPr="00F72219">
        <w:rPr>
          <w:color w:val="000000"/>
          <w:sz w:val="26"/>
          <w:szCs w:val="26"/>
        </w:rPr>
        <w:t>разработа</w:t>
      </w:r>
      <w:r>
        <w:rPr>
          <w:color w:val="000000"/>
          <w:sz w:val="26"/>
          <w:szCs w:val="26"/>
        </w:rPr>
        <w:t>на</w:t>
      </w:r>
      <w:r w:rsidRPr="00F72219">
        <w:rPr>
          <w:color w:val="000000"/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>апробирована</w:t>
      </w:r>
      <w:r w:rsidRPr="00F72219">
        <w:rPr>
          <w:color w:val="000000"/>
          <w:sz w:val="26"/>
          <w:szCs w:val="26"/>
        </w:rPr>
        <w:t xml:space="preserve"> систем</w:t>
      </w:r>
      <w:r>
        <w:rPr>
          <w:color w:val="000000"/>
          <w:sz w:val="26"/>
          <w:szCs w:val="26"/>
        </w:rPr>
        <w:t>а</w:t>
      </w:r>
      <w:r w:rsidRPr="00F72219">
        <w:rPr>
          <w:color w:val="000000"/>
          <w:sz w:val="26"/>
          <w:szCs w:val="26"/>
        </w:rPr>
        <w:t xml:space="preserve"> мероприятий, направленн</w:t>
      </w:r>
      <w:r>
        <w:rPr>
          <w:color w:val="000000"/>
          <w:sz w:val="26"/>
          <w:szCs w:val="26"/>
        </w:rPr>
        <w:t>ых</w:t>
      </w:r>
      <w:r w:rsidRPr="00F72219">
        <w:rPr>
          <w:color w:val="000000"/>
          <w:sz w:val="26"/>
          <w:szCs w:val="26"/>
        </w:rPr>
        <w:t xml:space="preserve"> на социально-бытовую адаптацию, в условиях полустацион</w:t>
      </w:r>
      <w:r>
        <w:rPr>
          <w:color w:val="000000"/>
          <w:sz w:val="26"/>
          <w:szCs w:val="26"/>
        </w:rPr>
        <w:t>арного и надомного обслуживания;</w:t>
      </w:r>
    </w:p>
    <w:p w:rsidR="00465F98" w:rsidRPr="00465F98" w:rsidRDefault="00465F98" w:rsidP="00465F98">
      <w:pPr>
        <w:pStyle w:val="1"/>
        <w:numPr>
          <w:ilvl w:val="0"/>
          <w:numId w:val="2"/>
        </w:numPr>
        <w:tabs>
          <w:tab w:val="left" w:pos="284"/>
        </w:tabs>
        <w:snapToGri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Pr="00465F98">
        <w:rPr>
          <w:color w:val="000000"/>
          <w:sz w:val="26"/>
          <w:szCs w:val="26"/>
        </w:rPr>
        <w:t>азработа</w:t>
      </w:r>
      <w:r>
        <w:rPr>
          <w:color w:val="000000"/>
          <w:sz w:val="26"/>
          <w:szCs w:val="26"/>
        </w:rPr>
        <w:t>на</w:t>
      </w:r>
      <w:r w:rsidRPr="00465F98">
        <w:rPr>
          <w:color w:val="000000"/>
          <w:sz w:val="26"/>
          <w:szCs w:val="26"/>
        </w:rPr>
        <w:t xml:space="preserve"> и реализова</w:t>
      </w:r>
      <w:r>
        <w:rPr>
          <w:color w:val="000000"/>
          <w:sz w:val="26"/>
          <w:szCs w:val="26"/>
        </w:rPr>
        <w:t>на</w:t>
      </w:r>
      <w:r w:rsidRPr="00465F98">
        <w:rPr>
          <w:color w:val="000000"/>
          <w:sz w:val="26"/>
          <w:szCs w:val="26"/>
        </w:rPr>
        <w:t xml:space="preserve"> программ</w:t>
      </w:r>
      <w:r>
        <w:rPr>
          <w:color w:val="000000"/>
          <w:sz w:val="26"/>
          <w:szCs w:val="26"/>
        </w:rPr>
        <w:t>а</w:t>
      </w:r>
      <w:r w:rsidRPr="00465F98">
        <w:rPr>
          <w:color w:val="000000"/>
          <w:sz w:val="26"/>
          <w:szCs w:val="26"/>
        </w:rPr>
        <w:t xml:space="preserve"> по социально-бытовой адаптации для родственников, осуществляющих уход за лицами, перенесшими инсульт.</w:t>
      </w:r>
    </w:p>
    <w:p w:rsidR="00F72219" w:rsidRPr="00F72219" w:rsidRDefault="00F72219" w:rsidP="00465F98">
      <w:pPr>
        <w:pStyle w:val="1"/>
        <w:tabs>
          <w:tab w:val="left" w:pos="284"/>
        </w:tabs>
        <w:snapToGrid w:val="0"/>
        <w:ind w:left="750"/>
        <w:jc w:val="both"/>
        <w:rPr>
          <w:sz w:val="26"/>
          <w:szCs w:val="26"/>
        </w:rPr>
      </w:pPr>
    </w:p>
    <w:p w:rsidR="00020A1F" w:rsidRDefault="00020A1F" w:rsidP="00020A1F">
      <w:pPr>
        <w:pStyle w:val="1"/>
        <w:tabs>
          <w:tab w:val="left" w:pos="284"/>
          <w:tab w:val="left" w:pos="426"/>
        </w:tabs>
        <w:snapToGrid w:val="0"/>
        <w:jc w:val="both"/>
        <w:rPr>
          <w:sz w:val="26"/>
          <w:szCs w:val="26"/>
        </w:rPr>
      </w:pPr>
    </w:p>
    <w:p w:rsidR="00020A1F" w:rsidRDefault="00020A1F" w:rsidP="00020A1F">
      <w:pPr>
        <w:pStyle w:val="1"/>
        <w:tabs>
          <w:tab w:val="left" w:pos="284"/>
          <w:tab w:val="left" w:pos="426"/>
        </w:tabs>
        <w:snapToGrid w:val="0"/>
        <w:jc w:val="both"/>
        <w:rPr>
          <w:sz w:val="26"/>
          <w:szCs w:val="26"/>
        </w:rPr>
      </w:pPr>
    </w:p>
    <w:p w:rsidR="00020A1F" w:rsidRPr="005E3FC7" w:rsidRDefault="00877AA6" w:rsidP="00D200F4">
      <w:pPr>
        <w:pStyle w:val="a5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Механизм реализации практики</w:t>
      </w:r>
    </w:p>
    <w:p w:rsidR="00020A1F" w:rsidRDefault="00020A1F" w:rsidP="00020A1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</w:t>
      </w:r>
    </w:p>
    <w:p w:rsidR="00020A1F" w:rsidRDefault="00020A1F" w:rsidP="00020A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6"/>
        <w:tblW w:w="0" w:type="auto"/>
        <w:jc w:val="center"/>
        <w:tblInd w:w="-3948" w:type="dxa"/>
        <w:tblLayout w:type="fixed"/>
        <w:tblLook w:val="04A0" w:firstRow="1" w:lastRow="0" w:firstColumn="1" w:lastColumn="0" w:noHBand="0" w:noVBand="1"/>
      </w:tblPr>
      <w:tblGrid>
        <w:gridCol w:w="2694"/>
        <w:gridCol w:w="7693"/>
      </w:tblGrid>
      <w:tr w:rsidR="00020A1F" w:rsidRPr="00697ADE" w:rsidTr="00020A1F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:rsidR="00020A1F" w:rsidRPr="00697ADE" w:rsidRDefault="00020A1F" w:rsidP="005130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A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этапы</w:t>
            </w:r>
          </w:p>
        </w:tc>
        <w:tc>
          <w:tcPr>
            <w:tcW w:w="7693" w:type="dxa"/>
          </w:tcPr>
          <w:p w:rsidR="00020A1F" w:rsidRPr="00697ADE" w:rsidRDefault="00020A1F" w:rsidP="005130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AD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мероприятия</w:t>
            </w:r>
          </w:p>
        </w:tc>
      </w:tr>
      <w:tr w:rsidR="00020A1F" w:rsidRPr="00697ADE" w:rsidTr="00020A1F">
        <w:trPr>
          <w:jc w:val="center"/>
        </w:trPr>
        <w:tc>
          <w:tcPr>
            <w:tcW w:w="2694" w:type="dxa"/>
            <w:tcBorders>
              <w:bottom w:val="nil"/>
            </w:tcBorders>
          </w:tcPr>
          <w:p w:rsidR="00020A1F" w:rsidRDefault="00020A1F" w:rsidP="00020A1F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245"/>
              </w:tabs>
              <w:ind w:left="0" w:hanging="1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7A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Подготовительный </w:t>
            </w:r>
          </w:p>
          <w:p w:rsidR="00020A1F" w:rsidRPr="00697ADE" w:rsidRDefault="00020A1F" w:rsidP="005130EC">
            <w:pPr>
              <w:pStyle w:val="a5"/>
              <w:tabs>
                <w:tab w:val="left" w:pos="0"/>
                <w:tab w:val="left" w:pos="245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3" w:type="dxa"/>
          </w:tcPr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7AD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697A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создание  условий для реабилитации лиц, перенесших инсульт (приобретение необходимого оборудования, подготовка помещения)</w:t>
            </w:r>
          </w:p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20A1F" w:rsidRPr="00697ADE" w:rsidTr="00020A1F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</w:tcPr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93" w:type="dxa"/>
          </w:tcPr>
          <w:p w:rsidR="00020A1F" w:rsidRPr="00697ADE" w:rsidRDefault="00020A1F" w:rsidP="005130EC">
            <w:pPr>
              <w:pStyle w:val="2"/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697ADE">
              <w:rPr>
                <w:color w:val="000000"/>
                <w:sz w:val="26"/>
                <w:szCs w:val="26"/>
              </w:rPr>
              <w:t>-организация межведомственного взаимодействия с медицинскими учреждениями города;</w:t>
            </w:r>
          </w:p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20A1F" w:rsidRPr="00697ADE" w:rsidTr="00020A1F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</w:tcPr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93" w:type="dxa"/>
          </w:tcPr>
          <w:p w:rsidR="00020A1F" w:rsidRPr="00697ADE" w:rsidRDefault="00020A1F" w:rsidP="005130EC">
            <w:pPr>
              <w:pStyle w:val="2"/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697ADE">
              <w:rPr>
                <w:color w:val="000000"/>
                <w:sz w:val="26"/>
                <w:szCs w:val="26"/>
              </w:rPr>
              <w:t>-создание информационного поля о начале деятельности по реабилитации лиц, перенесших инсульт, в условиях полустационарного и надомного обслуживания;</w:t>
            </w:r>
          </w:p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20A1F" w:rsidRPr="00697ADE" w:rsidTr="00020A1F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</w:tcPr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93" w:type="dxa"/>
          </w:tcPr>
          <w:p w:rsidR="00020A1F" w:rsidRPr="00697ADE" w:rsidRDefault="00020A1F" w:rsidP="005130EC">
            <w:pPr>
              <w:pStyle w:val="2"/>
              <w:snapToGrid w:val="0"/>
              <w:jc w:val="both"/>
              <w:rPr>
                <w:sz w:val="26"/>
                <w:szCs w:val="26"/>
              </w:rPr>
            </w:pPr>
            <w:r w:rsidRPr="00697ADE">
              <w:rPr>
                <w:sz w:val="26"/>
                <w:szCs w:val="26"/>
              </w:rPr>
              <w:t>-формирование целевой группы проекта;</w:t>
            </w:r>
          </w:p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20A1F" w:rsidRPr="00697ADE" w:rsidTr="00020A1F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</w:tcPr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93" w:type="dxa"/>
          </w:tcPr>
          <w:p w:rsidR="00020A1F" w:rsidRPr="00697ADE" w:rsidRDefault="00020A1F" w:rsidP="005130EC">
            <w:pPr>
              <w:pStyle w:val="2"/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697ADE">
              <w:rPr>
                <w:color w:val="000000"/>
                <w:sz w:val="26"/>
                <w:szCs w:val="26"/>
              </w:rPr>
              <w:t>-разработка «карт динамического наблюдения лиц, перенесших инсульт»;</w:t>
            </w:r>
          </w:p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20A1F" w:rsidRPr="00697ADE" w:rsidTr="00020A1F">
        <w:trPr>
          <w:jc w:val="center"/>
        </w:trPr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93" w:type="dxa"/>
          </w:tcPr>
          <w:p w:rsidR="00020A1F" w:rsidRPr="00697ADE" w:rsidRDefault="00020A1F" w:rsidP="005130EC">
            <w:pPr>
              <w:pStyle w:val="2"/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697ADE">
              <w:rPr>
                <w:color w:val="000000"/>
                <w:sz w:val="26"/>
                <w:szCs w:val="26"/>
              </w:rPr>
              <w:t>-обучение сотрудников учреждения, осуществляющих деятельность по данному направлению, основам  социальной  реабилитации и бытовой адаптации лиц, перенесших инсульт, как в условиях полустационарного</w:t>
            </w:r>
            <w:r w:rsidR="003E0BDB">
              <w:rPr>
                <w:color w:val="000000"/>
                <w:sz w:val="26"/>
                <w:szCs w:val="26"/>
              </w:rPr>
              <w:t>,</w:t>
            </w:r>
            <w:r w:rsidRPr="00697ADE">
              <w:rPr>
                <w:color w:val="000000"/>
                <w:sz w:val="26"/>
                <w:szCs w:val="26"/>
              </w:rPr>
              <w:t xml:space="preserve"> так и надомного обслуживания.</w:t>
            </w:r>
          </w:p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20A1F" w:rsidRPr="00697ADE" w:rsidTr="00020A1F">
        <w:trPr>
          <w:jc w:val="center"/>
        </w:trPr>
        <w:tc>
          <w:tcPr>
            <w:tcW w:w="2694" w:type="dxa"/>
            <w:tcBorders>
              <w:bottom w:val="nil"/>
            </w:tcBorders>
          </w:tcPr>
          <w:p w:rsidR="00020A1F" w:rsidRPr="00084E8F" w:rsidRDefault="00020A1F" w:rsidP="00020A1F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92"/>
              </w:tabs>
              <w:ind w:left="-92" w:firstLine="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Основной этап</w:t>
            </w:r>
          </w:p>
          <w:p w:rsidR="00020A1F" w:rsidRDefault="00020A1F" w:rsidP="005130EC">
            <w:pPr>
              <w:tabs>
                <w:tab w:val="left" w:pos="0"/>
                <w:tab w:val="left" w:pos="192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20A1F" w:rsidRPr="00084E8F" w:rsidRDefault="00020A1F" w:rsidP="005130EC">
            <w:pPr>
              <w:tabs>
                <w:tab w:val="left" w:pos="0"/>
                <w:tab w:val="left" w:pos="192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3" w:type="dxa"/>
          </w:tcPr>
          <w:p w:rsidR="00020A1F" w:rsidRPr="00697ADE" w:rsidRDefault="00020A1F" w:rsidP="005130EC">
            <w:pPr>
              <w:pStyle w:val="2"/>
              <w:snapToGrid w:val="0"/>
              <w:ind w:left="-7"/>
              <w:jc w:val="both"/>
              <w:rPr>
                <w:color w:val="000000"/>
                <w:sz w:val="26"/>
                <w:szCs w:val="26"/>
              </w:rPr>
            </w:pPr>
            <w:r w:rsidRPr="00697ADE">
              <w:rPr>
                <w:color w:val="000000"/>
                <w:sz w:val="26"/>
                <w:szCs w:val="26"/>
              </w:rPr>
              <w:t>-информирование родственников об особенностях социально-психологической  реабилитации и бытовой адаптации лиц, перенесших инсульт;</w:t>
            </w:r>
          </w:p>
          <w:p w:rsidR="00020A1F" w:rsidRPr="00697ADE" w:rsidRDefault="00020A1F" w:rsidP="005130EC">
            <w:pPr>
              <w:pStyle w:val="2"/>
              <w:snapToGrid w:val="0"/>
              <w:ind w:left="446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020A1F" w:rsidRPr="00697ADE" w:rsidTr="00020A1F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</w:tcPr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93" w:type="dxa"/>
          </w:tcPr>
          <w:p w:rsidR="00020A1F" w:rsidRPr="00697ADE" w:rsidRDefault="00020A1F" w:rsidP="005130EC">
            <w:pPr>
              <w:pStyle w:val="a5"/>
              <w:ind w:left="-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7A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проведен</w:t>
            </w:r>
            <w:r w:rsidR="003E0BD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ие занятий по адаптивной физической культуре</w:t>
            </w:r>
            <w:r w:rsidRPr="00697A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для лиц, перенесших инсульт, как в условиях полустационарного, так и надомного обслуживания;</w:t>
            </w:r>
          </w:p>
        </w:tc>
      </w:tr>
      <w:tr w:rsidR="00020A1F" w:rsidRPr="00697ADE" w:rsidTr="00020A1F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</w:tcPr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93" w:type="dxa"/>
          </w:tcPr>
          <w:p w:rsidR="00020A1F" w:rsidRPr="00697ADE" w:rsidRDefault="00020A1F" w:rsidP="005130EC">
            <w:pPr>
              <w:pStyle w:val="2"/>
              <w:snapToGrid w:val="0"/>
              <w:ind w:left="31"/>
              <w:jc w:val="both"/>
              <w:rPr>
                <w:color w:val="000000"/>
                <w:sz w:val="26"/>
                <w:szCs w:val="26"/>
              </w:rPr>
            </w:pPr>
            <w:r w:rsidRPr="00697ADE">
              <w:rPr>
                <w:sz w:val="26"/>
                <w:szCs w:val="26"/>
              </w:rPr>
              <w:t>-</w:t>
            </w:r>
            <w:r w:rsidRPr="00697ADE">
              <w:rPr>
                <w:color w:val="000000"/>
                <w:sz w:val="26"/>
                <w:szCs w:val="26"/>
              </w:rPr>
              <w:t xml:space="preserve"> проведение занятий по обучению социально-бытовой адаптации для родственников, осуществляющих уход за лицами, перенесшими инсульт;</w:t>
            </w:r>
          </w:p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20A1F" w:rsidRPr="00697ADE" w:rsidTr="00020A1F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</w:tcPr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93" w:type="dxa"/>
          </w:tcPr>
          <w:p w:rsidR="00020A1F" w:rsidRPr="00697ADE" w:rsidRDefault="00020A1F" w:rsidP="005130EC">
            <w:pPr>
              <w:pStyle w:val="2"/>
              <w:snapToGrid w:val="0"/>
              <w:ind w:left="31"/>
              <w:jc w:val="both"/>
              <w:rPr>
                <w:color w:val="000000"/>
                <w:sz w:val="26"/>
                <w:szCs w:val="26"/>
              </w:rPr>
            </w:pPr>
            <w:r w:rsidRPr="00697ADE">
              <w:rPr>
                <w:sz w:val="26"/>
                <w:szCs w:val="26"/>
              </w:rPr>
              <w:t>-</w:t>
            </w:r>
            <w:r w:rsidRPr="00697ADE">
              <w:rPr>
                <w:color w:val="000000"/>
                <w:sz w:val="26"/>
                <w:szCs w:val="26"/>
              </w:rPr>
              <w:t xml:space="preserve"> разработка и реализация психологической программы «Комплексное психологическое сопровождение постинсультных больных и их семей»;</w:t>
            </w:r>
          </w:p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20A1F" w:rsidRPr="00697ADE" w:rsidTr="00020A1F">
        <w:trPr>
          <w:jc w:val="center"/>
        </w:trPr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93" w:type="dxa"/>
          </w:tcPr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AD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697A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определение динамики реабилитационного процесса у членов целевой группы проекта с помощью анализа «карт динамического наблюдения лиц, перенесших инсульт», корректировка программ реабилитации</w:t>
            </w:r>
          </w:p>
        </w:tc>
      </w:tr>
      <w:tr w:rsidR="00020A1F" w:rsidRPr="00697ADE" w:rsidTr="00020A1F">
        <w:trPr>
          <w:jc w:val="center"/>
        </w:trPr>
        <w:tc>
          <w:tcPr>
            <w:tcW w:w="2694" w:type="dxa"/>
            <w:tcBorders>
              <w:bottom w:val="nil"/>
            </w:tcBorders>
          </w:tcPr>
          <w:p w:rsidR="00020A1F" w:rsidRDefault="00020A1F" w:rsidP="00020A1F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7A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Итоговый</w:t>
            </w:r>
          </w:p>
          <w:p w:rsidR="00020A1F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20A1F" w:rsidRPr="00084E8F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3" w:type="dxa"/>
          </w:tcPr>
          <w:p w:rsidR="00020A1F" w:rsidRPr="00697ADE" w:rsidRDefault="00020A1F" w:rsidP="005130EC">
            <w:pPr>
              <w:pStyle w:val="2"/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697ADE">
              <w:rPr>
                <w:color w:val="000000"/>
                <w:sz w:val="26"/>
                <w:szCs w:val="26"/>
              </w:rPr>
              <w:t xml:space="preserve">- подготовка заключения о наличии или отсутствии динамики показателей реабилитационного процесса  у членов целевой группы проекта; </w:t>
            </w:r>
          </w:p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20A1F" w:rsidRPr="00697ADE" w:rsidTr="00020A1F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</w:tcPr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93" w:type="dxa"/>
          </w:tcPr>
          <w:p w:rsidR="00020A1F" w:rsidRPr="00697ADE" w:rsidRDefault="00020A1F" w:rsidP="005130EC">
            <w:pPr>
              <w:pStyle w:val="a7"/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697ADE">
              <w:rPr>
                <w:color w:val="000000"/>
                <w:sz w:val="26"/>
                <w:szCs w:val="26"/>
              </w:rPr>
              <w:t>-создание и</w:t>
            </w:r>
            <w:r w:rsidRPr="00697ADE">
              <w:rPr>
                <w:sz w:val="26"/>
                <w:szCs w:val="26"/>
              </w:rPr>
              <w:t xml:space="preserve">нформационного поля о </w:t>
            </w:r>
            <w:proofErr w:type="gramStart"/>
            <w:r w:rsidRPr="00697ADE">
              <w:rPr>
                <w:sz w:val="26"/>
                <w:szCs w:val="26"/>
              </w:rPr>
              <w:t>мероприятиях</w:t>
            </w:r>
            <w:proofErr w:type="gramEnd"/>
            <w:r w:rsidRPr="00697ADE">
              <w:rPr>
                <w:sz w:val="26"/>
                <w:szCs w:val="26"/>
              </w:rPr>
              <w:t xml:space="preserve"> проводимых в рамках социальной реабилитации лиц, перенесших инсульт;</w:t>
            </w:r>
          </w:p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20A1F" w:rsidRPr="00697ADE" w:rsidTr="00020A1F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</w:tcPr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93" w:type="dxa"/>
          </w:tcPr>
          <w:p w:rsidR="00020A1F" w:rsidRPr="00697ADE" w:rsidRDefault="00020A1F" w:rsidP="005130EC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6"/>
                <w:szCs w:val="26"/>
              </w:rPr>
            </w:pPr>
            <w:r w:rsidRPr="00697ADE">
              <w:rPr>
                <w:sz w:val="26"/>
                <w:szCs w:val="26"/>
              </w:rPr>
              <w:t>-</w:t>
            </w:r>
            <w:r w:rsidRPr="00697ADE">
              <w:rPr>
                <w:color w:val="000000"/>
                <w:sz w:val="26"/>
                <w:szCs w:val="26"/>
              </w:rPr>
              <w:t xml:space="preserve"> подготовка отчета об итогах проекта;</w:t>
            </w:r>
          </w:p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20A1F" w:rsidRPr="00697ADE" w:rsidTr="00020A1F">
        <w:trPr>
          <w:jc w:val="center"/>
        </w:trPr>
        <w:tc>
          <w:tcPr>
            <w:tcW w:w="2694" w:type="dxa"/>
            <w:tcBorders>
              <w:top w:val="nil"/>
            </w:tcBorders>
          </w:tcPr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93" w:type="dxa"/>
          </w:tcPr>
          <w:p w:rsidR="00020A1F" w:rsidRPr="00697ADE" w:rsidRDefault="00020A1F" w:rsidP="005130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7A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-проведение семинара «Аспекты реабилитации лиц, перенесших инсульт, в условиях полустационарного и надомного обслуживания» для учреждений социального обслуживания Вологодской области.</w:t>
            </w:r>
          </w:p>
        </w:tc>
      </w:tr>
    </w:tbl>
    <w:p w:rsidR="00E51F5A" w:rsidRDefault="00E51F5A" w:rsidP="00E51F5A">
      <w:pPr>
        <w:pStyle w:val="a9"/>
        <w:spacing w:before="0" w:beforeAutospacing="0" w:after="0" w:afterAutospacing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D200F4" w:rsidRPr="00A22260" w:rsidRDefault="00D200F4" w:rsidP="00D200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260">
        <w:rPr>
          <w:rFonts w:ascii="Times New Roman" w:hAnsi="Times New Roman" w:cs="Times New Roman"/>
          <w:b/>
          <w:sz w:val="26"/>
          <w:szCs w:val="26"/>
        </w:rPr>
        <w:lastRenderedPageBreak/>
        <w:t>Краткое описание</w:t>
      </w:r>
    </w:p>
    <w:p w:rsidR="00D200F4" w:rsidRPr="00176743" w:rsidRDefault="00D200F4" w:rsidP="00D200F4">
      <w:pPr>
        <w:pStyle w:val="a9"/>
        <w:spacing w:after="0"/>
        <w:jc w:val="both"/>
        <w:rPr>
          <w:sz w:val="26"/>
          <w:szCs w:val="26"/>
        </w:rPr>
      </w:pPr>
      <w:r w:rsidRPr="00176743">
        <w:rPr>
          <w:sz w:val="26"/>
          <w:szCs w:val="26"/>
        </w:rPr>
        <w:t>В структуру БУ СО ВО «КЦСОН «Забота» входит социально-реабилитационное отделение для граждан пожилого возраста и инвалидов (далее - отделение), которое направлено на проведение оздоровительных и социально-реабилитационных мероприятий  для граждан пожилого возраста и инвалидов, в том числе перенесших инсульт.</w:t>
      </w:r>
    </w:p>
    <w:p w:rsidR="00D200F4" w:rsidRPr="00176743" w:rsidRDefault="00D200F4" w:rsidP="00D200F4">
      <w:pPr>
        <w:pStyle w:val="a9"/>
        <w:spacing w:after="0"/>
        <w:jc w:val="both"/>
        <w:rPr>
          <w:sz w:val="26"/>
          <w:szCs w:val="26"/>
        </w:rPr>
      </w:pPr>
      <w:r w:rsidRPr="00176743">
        <w:rPr>
          <w:sz w:val="26"/>
          <w:szCs w:val="26"/>
        </w:rPr>
        <w:t xml:space="preserve">В целях эффективной работы по исполнению индивидуальных программ реабилитации или </w:t>
      </w:r>
      <w:proofErr w:type="spellStart"/>
      <w:r w:rsidRPr="00176743">
        <w:rPr>
          <w:sz w:val="26"/>
          <w:szCs w:val="26"/>
        </w:rPr>
        <w:t>абилитации</w:t>
      </w:r>
      <w:proofErr w:type="spellEnd"/>
      <w:r w:rsidRPr="00176743">
        <w:rPr>
          <w:sz w:val="26"/>
          <w:szCs w:val="26"/>
        </w:rPr>
        <w:t xml:space="preserve"> инвалидов, в соответствии с методическими рекомендациями Департамента социальной защиты населения Вологодской области по реализации мероприятий ИПРА №85а/01-02 от 24.05.2019 г. специалист учреждения информирует инвалидов о возможности реализации ИПРА в социально – реабилитационном отделении.</w:t>
      </w:r>
    </w:p>
    <w:p w:rsidR="00D200F4" w:rsidRPr="00176743" w:rsidRDefault="00D200F4" w:rsidP="00D200F4">
      <w:pPr>
        <w:pStyle w:val="a9"/>
        <w:spacing w:after="0"/>
        <w:jc w:val="both"/>
        <w:rPr>
          <w:sz w:val="26"/>
          <w:szCs w:val="26"/>
        </w:rPr>
      </w:pPr>
      <w:r w:rsidRPr="00176743">
        <w:rPr>
          <w:sz w:val="26"/>
          <w:szCs w:val="26"/>
        </w:rPr>
        <w:t>Социальные услуги в отделении в полустационарной форме предоставляются на основании заявления заявителя (представителя заявителя) о предоставлении социального обслуживания. На первой встрече заведующий отделением знакомится с документами, выясняет запрос и назначает день и время проведения комплексной диагностики. Обследование психофизического развития проводят специалисты отделения (логопед-</w:t>
      </w:r>
      <w:proofErr w:type="spellStart"/>
      <w:r w:rsidRPr="00176743">
        <w:rPr>
          <w:sz w:val="26"/>
          <w:szCs w:val="26"/>
        </w:rPr>
        <w:t>афазиолог</w:t>
      </w:r>
      <w:proofErr w:type="spellEnd"/>
      <w:r w:rsidRPr="00176743">
        <w:rPr>
          <w:sz w:val="26"/>
          <w:szCs w:val="26"/>
        </w:rPr>
        <w:t xml:space="preserve">, инструктор по физической культуре, психолог). На основании полученных данных составляется индивидуальная программа предоставления социальных услуг, заключается договор о предоставлении социальных услуг и реабилитационный маршрут. Инвалида включают в график посещения, при необходимости предоставляют транспорт для привоза-отвоза на реабилитационные мероприятия. Период реабилитации для каждого гражданина определяется индивидуально и зависит от степени нарушений. Диагностика психофизического развития проводится на начало, в середине и конце реабилитационного процесса. Основными направлениями реализации практики являются социально – психологическая и социально – педагогическая коррекция, а также физическая реабилитация лиц, перенёсших инсульт. </w:t>
      </w:r>
    </w:p>
    <w:p w:rsidR="00D200F4" w:rsidRPr="00176743" w:rsidRDefault="00D200F4" w:rsidP="00D200F4">
      <w:pPr>
        <w:pStyle w:val="a9"/>
        <w:spacing w:after="0"/>
        <w:jc w:val="both"/>
        <w:rPr>
          <w:sz w:val="26"/>
          <w:szCs w:val="26"/>
        </w:rPr>
      </w:pPr>
      <w:r w:rsidRPr="00176743">
        <w:rPr>
          <w:sz w:val="26"/>
          <w:szCs w:val="26"/>
        </w:rPr>
        <w:t>Социально – психологическую коррекцию проводит психолог. В каждом случае формы работы подбираются индивидуально. Работает психолог, как с инвалидом, так и с его ближайшим окружением. Использует следующие формы работы: индивидуальные занятия, занятия в сенсорной комнате, групповые тренинги.</w:t>
      </w:r>
    </w:p>
    <w:p w:rsidR="00D200F4" w:rsidRPr="00176743" w:rsidRDefault="00D200F4" w:rsidP="00D200F4">
      <w:pPr>
        <w:pStyle w:val="a9"/>
        <w:spacing w:after="0"/>
        <w:jc w:val="both"/>
        <w:rPr>
          <w:sz w:val="26"/>
          <w:szCs w:val="26"/>
        </w:rPr>
      </w:pPr>
      <w:r w:rsidRPr="00176743">
        <w:rPr>
          <w:sz w:val="26"/>
          <w:szCs w:val="26"/>
        </w:rPr>
        <w:t xml:space="preserve">Социально – педагогическая коррекция включает в себя занятия логопеда – </w:t>
      </w:r>
      <w:proofErr w:type="spellStart"/>
      <w:r w:rsidRPr="00176743">
        <w:rPr>
          <w:sz w:val="26"/>
          <w:szCs w:val="26"/>
        </w:rPr>
        <w:t>афазиолога</w:t>
      </w:r>
      <w:proofErr w:type="spellEnd"/>
      <w:r w:rsidRPr="00176743">
        <w:rPr>
          <w:sz w:val="26"/>
          <w:szCs w:val="26"/>
        </w:rPr>
        <w:t xml:space="preserve"> по коррекции и устранению речевых нарушений, развитию когнитивных функций. Специалисты также помогают подобрать и научить пользоваться техническими средствами реабилитации. С целью организации досуга привлекают волонтеров из числа студентов и  взаимодействуют с учреждениями культуры.</w:t>
      </w:r>
    </w:p>
    <w:p w:rsidR="00D200F4" w:rsidRPr="00176743" w:rsidRDefault="00D200F4" w:rsidP="00D200F4">
      <w:pPr>
        <w:pStyle w:val="a9"/>
        <w:spacing w:after="0"/>
        <w:jc w:val="both"/>
        <w:rPr>
          <w:sz w:val="26"/>
          <w:szCs w:val="26"/>
        </w:rPr>
      </w:pPr>
      <w:r w:rsidRPr="00176743">
        <w:rPr>
          <w:sz w:val="26"/>
          <w:szCs w:val="26"/>
        </w:rPr>
        <w:t xml:space="preserve">С целью восстановления физических возможностей инструктора по адаптивной физической культуре проводят занятия с использованием методов механотерапии, </w:t>
      </w:r>
      <w:r w:rsidRPr="00176743">
        <w:rPr>
          <w:sz w:val="26"/>
          <w:szCs w:val="26"/>
        </w:rPr>
        <w:lastRenderedPageBreak/>
        <w:t xml:space="preserve">суставной гимнастики, йоги, </w:t>
      </w:r>
      <w:proofErr w:type="spellStart"/>
      <w:r w:rsidRPr="00176743">
        <w:rPr>
          <w:sz w:val="26"/>
          <w:szCs w:val="26"/>
        </w:rPr>
        <w:t>эрготерапии</w:t>
      </w:r>
      <w:proofErr w:type="spellEnd"/>
      <w:r w:rsidRPr="00176743">
        <w:rPr>
          <w:sz w:val="26"/>
          <w:szCs w:val="26"/>
        </w:rPr>
        <w:t>. В учреждении для занятий имеются два физкультурных зала с современным оборудованием.</w:t>
      </w:r>
    </w:p>
    <w:p w:rsidR="00D200F4" w:rsidRPr="00176743" w:rsidRDefault="00D200F4" w:rsidP="00D200F4">
      <w:pPr>
        <w:pStyle w:val="a9"/>
        <w:spacing w:after="0"/>
        <w:jc w:val="both"/>
        <w:rPr>
          <w:sz w:val="26"/>
          <w:szCs w:val="26"/>
        </w:rPr>
      </w:pPr>
      <w:r w:rsidRPr="00176743">
        <w:rPr>
          <w:sz w:val="26"/>
          <w:szCs w:val="26"/>
        </w:rPr>
        <w:t>Каждый специалист проводит занятия по разработанной программе соответствующего направления. Индивидуально для клиентов выдают рекомендации с комплексом упражнений и заданий для закрепления сформированных навыков в домашних условиях.</w:t>
      </w:r>
    </w:p>
    <w:p w:rsidR="00D200F4" w:rsidRPr="00176743" w:rsidRDefault="00D200F4" w:rsidP="00D200F4">
      <w:pPr>
        <w:pStyle w:val="a9"/>
        <w:spacing w:after="0"/>
        <w:jc w:val="both"/>
        <w:rPr>
          <w:sz w:val="26"/>
          <w:szCs w:val="26"/>
        </w:rPr>
      </w:pPr>
      <w:r w:rsidRPr="00176743">
        <w:rPr>
          <w:sz w:val="26"/>
          <w:szCs w:val="26"/>
        </w:rPr>
        <w:t>Особое внимание уделяется работе с ближайшим окружением. На занятиях лица, перенесшие инсульт, могут находиться с близкими родственниками. Специалисты проводят индивидуальные консультации по запросу, групповые встречи, психологические группы поддержки. В учреждении организован курс занятий «Школа родственного ухода», а на официальной странице учреждения в социальной сети «</w:t>
      </w:r>
      <w:proofErr w:type="spellStart"/>
      <w:r w:rsidRPr="00176743">
        <w:rPr>
          <w:sz w:val="26"/>
          <w:szCs w:val="26"/>
        </w:rPr>
        <w:t>ВКонтакте</w:t>
      </w:r>
      <w:proofErr w:type="spellEnd"/>
      <w:r w:rsidRPr="00176743">
        <w:rPr>
          <w:sz w:val="26"/>
          <w:szCs w:val="26"/>
        </w:rPr>
        <w:t xml:space="preserve">» ведется онлайн рубрика «Школа реабилитации и ухода». К гражданам, перенесшим инсульт, которые в силу заболевания не могут приезжать на реабилитацию в учреждение, специалисты выходят на дом с целью обучения родственников методам восстановления в домашних условиях, организованы  занятия в дистанционном формате. </w:t>
      </w:r>
    </w:p>
    <w:p w:rsidR="00D200F4" w:rsidRDefault="00D200F4" w:rsidP="00D200F4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176743">
        <w:rPr>
          <w:sz w:val="26"/>
          <w:szCs w:val="26"/>
        </w:rPr>
        <w:t xml:space="preserve">Практика «Комплексная реабилитация лиц, перенесших инсульт «Я смогу» - это </w:t>
      </w:r>
      <w:proofErr w:type="spellStart"/>
      <w:r w:rsidRPr="00176743">
        <w:rPr>
          <w:sz w:val="26"/>
          <w:szCs w:val="26"/>
        </w:rPr>
        <w:t>стационарозамещающая</w:t>
      </w:r>
      <w:proofErr w:type="spellEnd"/>
      <w:r w:rsidRPr="00176743">
        <w:rPr>
          <w:sz w:val="26"/>
          <w:szCs w:val="26"/>
        </w:rPr>
        <w:t xml:space="preserve"> технология, снижающая риск попадания в дома – интернаты. Комплекс услуг, представляемый на практике, способствует тому, что бы человек с ограниченными  возможностями здоровья стал более самостоятелен, повысил свои индивидуальные компетенции и возможности.</w:t>
      </w:r>
    </w:p>
    <w:p w:rsidR="00D200F4" w:rsidRDefault="00D200F4" w:rsidP="00E51F5A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E51F5A" w:rsidRDefault="00E51F5A" w:rsidP="00E51F5A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  <w:r w:rsidRPr="00E51F5A">
        <w:rPr>
          <w:b/>
          <w:sz w:val="26"/>
          <w:szCs w:val="26"/>
        </w:rPr>
        <w:t xml:space="preserve">Порядок </w:t>
      </w:r>
      <w:r>
        <w:rPr>
          <w:b/>
          <w:sz w:val="26"/>
          <w:szCs w:val="26"/>
        </w:rPr>
        <w:t>оформления</w:t>
      </w:r>
      <w:r w:rsidRPr="00E51F5A">
        <w:rPr>
          <w:b/>
          <w:sz w:val="26"/>
          <w:szCs w:val="26"/>
        </w:rPr>
        <w:t>:</w:t>
      </w:r>
    </w:p>
    <w:p w:rsidR="00E51F5A" w:rsidRPr="00E51F5A" w:rsidRDefault="00E51F5A" w:rsidP="00E51F5A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E51F5A" w:rsidRDefault="00E51F5A" w:rsidP="00E51F5A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Социальные услуги в </w:t>
      </w:r>
      <w:r>
        <w:rPr>
          <w:sz w:val="26"/>
          <w:szCs w:val="26"/>
        </w:rPr>
        <w:t xml:space="preserve">рамках реализации практики </w:t>
      </w:r>
      <w:r>
        <w:rPr>
          <w:sz w:val="26"/>
          <w:szCs w:val="26"/>
        </w:rPr>
        <w:t>предоставляются на основании заявления заявителя (представителя заявителя) о предоставлении социального обслуживания либо заявления в его интересах иных граждан, представителей государственных органов, органов местного самоуправления, общественных объединений (п.2.1 в ред. Постановления правительства Вологодской области от 28.05.2018 г. №</w:t>
      </w:r>
      <w:r w:rsidR="00917A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475). Заявление подается в уполномоченную организацию путем личного обращения либо направляется посредством почтовой связи или в электронной форме посредством Единого портала. Так же, в целях эффективной работы по исполнению индивидуальных программ реабилитации или </w:t>
      </w:r>
      <w:proofErr w:type="spellStart"/>
      <w:r>
        <w:rPr>
          <w:sz w:val="26"/>
          <w:szCs w:val="26"/>
        </w:rPr>
        <w:t>абилитации</w:t>
      </w:r>
      <w:proofErr w:type="spellEnd"/>
      <w:r>
        <w:rPr>
          <w:sz w:val="26"/>
          <w:szCs w:val="26"/>
        </w:rPr>
        <w:t xml:space="preserve"> инвалидов, в соответствии с методическими рекомендациями Департамента социальной защиты населения Вологодской области по реализации мероприятий индивидуальных программ реабилитации и </w:t>
      </w:r>
      <w:proofErr w:type="spellStart"/>
      <w:r>
        <w:rPr>
          <w:sz w:val="26"/>
          <w:szCs w:val="26"/>
        </w:rPr>
        <w:t>абилитации</w:t>
      </w:r>
      <w:proofErr w:type="spellEnd"/>
      <w:r>
        <w:rPr>
          <w:sz w:val="26"/>
          <w:szCs w:val="26"/>
        </w:rPr>
        <w:t xml:space="preserve"> инвалидов (ИПРА)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85а/01-02 от 24.05.2019 г.) ежедневно осуществляется контроль за получением информации содержащейся в выписке ИПРА инвалида и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трех рабочих дней со дня поступления, специалист отделения информирует инвалида о возможности реализации ИПРА в отделении, в форме полустационарного обслуживания.</w:t>
      </w:r>
    </w:p>
    <w:p w:rsidR="00E51F5A" w:rsidRPr="009C358A" w:rsidRDefault="00E51F5A" w:rsidP="00E51F5A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593479" w:rsidRDefault="00593479" w:rsidP="00E51F5A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93479" w:rsidRDefault="00593479" w:rsidP="00E51F5A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E51F5A" w:rsidRDefault="00E51F5A" w:rsidP="00E51F5A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0" w:name="_GoBack"/>
      <w:bookmarkEnd w:id="0"/>
      <w:r w:rsidRPr="00E51F5A">
        <w:rPr>
          <w:b/>
          <w:sz w:val="26"/>
          <w:szCs w:val="26"/>
        </w:rPr>
        <w:lastRenderedPageBreak/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E51F5A" w:rsidRPr="00E51F5A" w:rsidRDefault="00E51F5A" w:rsidP="00E51F5A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E51F5A" w:rsidRDefault="00E51F5A" w:rsidP="00E51F5A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200F4">
        <w:rPr>
          <w:i/>
          <w:sz w:val="26"/>
          <w:szCs w:val="26"/>
        </w:rPr>
        <w:t>социально-бытовые</w:t>
      </w:r>
      <w:r>
        <w:rPr>
          <w:sz w:val="26"/>
          <w:szCs w:val="26"/>
        </w:rPr>
        <w:t xml:space="preserve"> (предоставление транспорта для поездок получателей социальных услуг к месту предоставления социальных услуг);</w:t>
      </w:r>
    </w:p>
    <w:p w:rsidR="00E51F5A" w:rsidRDefault="00E51F5A" w:rsidP="00E51F5A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D200F4">
        <w:rPr>
          <w:i/>
          <w:sz w:val="26"/>
          <w:szCs w:val="26"/>
        </w:rPr>
        <w:t>социально-медицинские</w:t>
      </w:r>
      <w:r>
        <w:rPr>
          <w:sz w:val="26"/>
          <w:szCs w:val="26"/>
        </w:rPr>
        <w:t xml:space="preserve"> (направленные на поддержание и сохранение здоровья получателей социальных услуг путем проведения оздоровительных мероприятий, выполнение процедур, связанных с наблюдением за состоянием здоровья</w:t>
      </w:r>
      <w:r w:rsidR="00917A8C">
        <w:rPr>
          <w:sz w:val="26"/>
          <w:szCs w:val="26"/>
        </w:rPr>
        <w:t xml:space="preserve"> получателей социальных услуг (</w:t>
      </w:r>
      <w:r>
        <w:rPr>
          <w:sz w:val="26"/>
          <w:szCs w:val="26"/>
        </w:rPr>
        <w:t>измерение температуры тела, артериального давления, контроль за приемом лекарств, консультирование по социально-медицинским вопросам – поддержка и сохранения здоровья получателей социальных услуг, проведение мероприятий, направленных на формирование здорового образа жизни, проведение занятий по адаптивной физической культуре);</w:t>
      </w:r>
      <w:proofErr w:type="gramEnd"/>
    </w:p>
    <w:p w:rsidR="00E51F5A" w:rsidRDefault="00E51F5A" w:rsidP="00E51F5A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Pr="00D200F4">
        <w:rPr>
          <w:i/>
          <w:sz w:val="26"/>
          <w:szCs w:val="26"/>
        </w:rPr>
        <w:t>социально-психологические</w:t>
      </w:r>
      <w:proofErr w:type="gramEnd"/>
      <w:r>
        <w:rPr>
          <w:sz w:val="26"/>
          <w:szCs w:val="26"/>
        </w:rPr>
        <w:t xml:space="preserve"> (психологическая помощь и поддержка, в том числе гражданам, осуществляющим уход на дому за тяжелобольными получателями социальных услуг, социально-психологическое консультирование, в том числе по вопросам внутрисемейных отношений);</w:t>
      </w:r>
    </w:p>
    <w:p w:rsidR="00E51F5A" w:rsidRDefault="00E51F5A" w:rsidP="00E51F5A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Pr="00D200F4">
        <w:rPr>
          <w:i/>
          <w:sz w:val="26"/>
          <w:szCs w:val="26"/>
        </w:rPr>
        <w:t>социально-педагогические</w:t>
      </w:r>
      <w:proofErr w:type="gramEnd"/>
      <w:r>
        <w:rPr>
          <w:sz w:val="26"/>
          <w:szCs w:val="26"/>
        </w:rPr>
        <w:t xml:space="preserve"> (социально-педагогическая коррекция, включая диагностику и консультирование, организация досуга, формирование позитивных интересов);</w:t>
      </w:r>
    </w:p>
    <w:p w:rsidR="00E51F5A" w:rsidRDefault="00E51F5A" w:rsidP="00E51F5A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 w:rsidRPr="00D200F4">
        <w:rPr>
          <w:i/>
          <w:sz w:val="26"/>
          <w:szCs w:val="26"/>
        </w:rPr>
        <w:t xml:space="preserve">- </w:t>
      </w:r>
      <w:proofErr w:type="gramStart"/>
      <w:r w:rsidRPr="00D200F4">
        <w:rPr>
          <w:i/>
          <w:sz w:val="26"/>
          <w:szCs w:val="26"/>
        </w:rPr>
        <w:t>социально-трудовые</w:t>
      </w:r>
      <w:proofErr w:type="gramEnd"/>
      <w:r>
        <w:rPr>
          <w:sz w:val="26"/>
          <w:szCs w:val="26"/>
        </w:rPr>
        <w:t xml:space="preserve"> (проведение мероприятий по использованию трудовых возможностей и обучению доступным профессиональным навыкам);</w:t>
      </w:r>
    </w:p>
    <w:p w:rsidR="00E51F5A" w:rsidRDefault="00E51F5A" w:rsidP="00E51F5A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200F4">
        <w:rPr>
          <w:i/>
          <w:sz w:val="26"/>
          <w:szCs w:val="26"/>
        </w:rPr>
        <w:t>услуги в целях повышения коммуникативного потенциала</w:t>
      </w:r>
      <w:r>
        <w:rPr>
          <w:sz w:val="26"/>
          <w:szCs w:val="26"/>
        </w:rPr>
        <w:t xml:space="preserve"> получателей социальных услуг, имеющих ограничения жизнедеятельности  (проведение социально-реабилитационных мероприятий в сфере социального обслуживания, оказание помощи в обучении навыкам компьютерной грамотности).</w:t>
      </w:r>
    </w:p>
    <w:p w:rsidR="00E51F5A" w:rsidRDefault="00E51F5A" w:rsidP="00020A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200F4" w:rsidRDefault="00D200F4" w:rsidP="00D200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Методическое обеспечение практики</w:t>
      </w:r>
    </w:p>
    <w:p w:rsidR="00D200F4" w:rsidRPr="00344D69" w:rsidRDefault="00D200F4" w:rsidP="00D200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4D69">
        <w:rPr>
          <w:rFonts w:ascii="Times New Roman" w:hAnsi="Times New Roman" w:cs="Times New Roman"/>
          <w:sz w:val="26"/>
          <w:szCs w:val="26"/>
        </w:rPr>
        <w:t>Были разработаны, апробированы и внедрены следующие методические материалы:</w:t>
      </w:r>
    </w:p>
    <w:p w:rsidR="00D200F4" w:rsidRPr="00344D69" w:rsidRDefault="00D200F4" w:rsidP="00D200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4D69">
        <w:rPr>
          <w:rFonts w:ascii="Times New Roman" w:hAnsi="Times New Roman" w:cs="Times New Roman"/>
          <w:sz w:val="26"/>
          <w:szCs w:val="26"/>
        </w:rPr>
        <w:t>•</w:t>
      </w:r>
      <w:r w:rsidRPr="00344D69">
        <w:rPr>
          <w:rFonts w:ascii="Times New Roman" w:hAnsi="Times New Roman" w:cs="Times New Roman"/>
          <w:sz w:val="26"/>
          <w:szCs w:val="26"/>
        </w:rPr>
        <w:tab/>
        <w:t>программа «Физическая реабилитация граждан, перенесших инсульт»</w:t>
      </w:r>
    </w:p>
    <w:p w:rsidR="00D200F4" w:rsidRPr="00344D69" w:rsidRDefault="00D200F4" w:rsidP="00D200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4D69">
        <w:rPr>
          <w:rFonts w:ascii="Times New Roman" w:hAnsi="Times New Roman" w:cs="Times New Roman"/>
          <w:sz w:val="26"/>
          <w:szCs w:val="26"/>
        </w:rPr>
        <w:t>•</w:t>
      </w:r>
      <w:r w:rsidRPr="00344D69">
        <w:rPr>
          <w:rFonts w:ascii="Times New Roman" w:hAnsi="Times New Roman" w:cs="Times New Roman"/>
          <w:sz w:val="26"/>
          <w:szCs w:val="26"/>
        </w:rPr>
        <w:tab/>
        <w:t>программа по восстановлению и сохранения эмоционального состояния «Психология в красках»</w:t>
      </w:r>
    </w:p>
    <w:p w:rsidR="00D200F4" w:rsidRPr="00344D69" w:rsidRDefault="00D200F4" w:rsidP="00D200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4D69">
        <w:rPr>
          <w:rFonts w:ascii="Times New Roman" w:hAnsi="Times New Roman" w:cs="Times New Roman"/>
          <w:sz w:val="26"/>
          <w:szCs w:val="26"/>
        </w:rPr>
        <w:t>•</w:t>
      </w:r>
      <w:r w:rsidRPr="00344D69">
        <w:rPr>
          <w:rFonts w:ascii="Times New Roman" w:hAnsi="Times New Roman" w:cs="Times New Roman"/>
          <w:sz w:val="26"/>
          <w:szCs w:val="26"/>
        </w:rPr>
        <w:tab/>
        <w:t xml:space="preserve"> программа «Психологический круг»</w:t>
      </w:r>
    </w:p>
    <w:p w:rsidR="00D200F4" w:rsidRPr="00344D69" w:rsidRDefault="00D200F4" w:rsidP="00D200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4D69">
        <w:rPr>
          <w:rFonts w:ascii="Times New Roman" w:hAnsi="Times New Roman" w:cs="Times New Roman"/>
          <w:sz w:val="26"/>
          <w:szCs w:val="26"/>
        </w:rPr>
        <w:t>•</w:t>
      </w:r>
      <w:r w:rsidRPr="00344D69">
        <w:rPr>
          <w:rFonts w:ascii="Times New Roman" w:hAnsi="Times New Roman" w:cs="Times New Roman"/>
          <w:sz w:val="26"/>
          <w:szCs w:val="26"/>
        </w:rPr>
        <w:tab/>
        <w:t>программа «Гимнастика для мозга»</w:t>
      </w:r>
    </w:p>
    <w:p w:rsidR="00D200F4" w:rsidRPr="00344D69" w:rsidRDefault="00D200F4" w:rsidP="00D200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4D69">
        <w:rPr>
          <w:rFonts w:ascii="Times New Roman" w:hAnsi="Times New Roman" w:cs="Times New Roman"/>
          <w:sz w:val="26"/>
          <w:szCs w:val="26"/>
        </w:rPr>
        <w:t>•</w:t>
      </w:r>
      <w:r w:rsidRPr="00344D69">
        <w:rPr>
          <w:rFonts w:ascii="Times New Roman" w:hAnsi="Times New Roman" w:cs="Times New Roman"/>
          <w:sz w:val="26"/>
          <w:szCs w:val="26"/>
        </w:rPr>
        <w:tab/>
        <w:t>комплекс упражнений по коррекции и восстановлению речевых нарушений</w:t>
      </w:r>
    </w:p>
    <w:p w:rsidR="00D200F4" w:rsidRPr="00344D69" w:rsidRDefault="00D200F4" w:rsidP="00D200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4D69">
        <w:rPr>
          <w:rFonts w:ascii="Times New Roman" w:hAnsi="Times New Roman" w:cs="Times New Roman"/>
          <w:sz w:val="26"/>
          <w:szCs w:val="26"/>
        </w:rPr>
        <w:t>•</w:t>
      </w:r>
      <w:r w:rsidRPr="00344D69">
        <w:rPr>
          <w:rFonts w:ascii="Times New Roman" w:hAnsi="Times New Roman" w:cs="Times New Roman"/>
          <w:sz w:val="26"/>
          <w:szCs w:val="26"/>
        </w:rPr>
        <w:tab/>
        <w:t xml:space="preserve">комплекс пассивных и активных  упражнений </w:t>
      </w:r>
    </w:p>
    <w:p w:rsidR="00D200F4" w:rsidRDefault="00D200F4" w:rsidP="00D200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4D69">
        <w:rPr>
          <w:rFonts w:ascii="Times New Roman" w:hAnsi="Times New Roman" w:cs="Times New Roman"/>
          <w:sz w:val="26"/>
          <w:szCs w:val="26"/>
        </w:rPr>
        <w:t>•</w:t>
      </w:r>
      <w:r w:rsidRPr="00344D69">
        <w:rPr>
          <w:rFonts w:ascii="Times New Roman" w:hAnsi="Times New Roman" w:cs="Times New Roman"/>
          <w:sz w:val="26"/>
          <w:szCs w:val="26"/>
        </w:rPr>
        <w:tab/>
        <w:t>разработаны рекомендации по развитию когнитивных функций</w:t>
      </w:r>
    </w:p>
    <w:p w:rsidR="00D200F4" w:rsidRPr="005E3FC7" w:rsidRDefault="00D200F4" w:rsidP="00020A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D200F4" w:rsidRPr="005E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22554"/>
    <w:multiLevelType w:val="hybridMultilevel"/>
    <w:tmpl w:val="285CD7BA"/>
    <w:lvl w:ilvl="0" w:tplc="B5EA454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31A60"/>
    <w:multiLevelType w:val="hybridMultilevel"/>
    <w:tmpl w:val="566E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83EDD"/>
    <w:multiLevelType w:val="hybridMultilevel"/>
    <w:tmpl w:val="A07899FC"/>
    <w:lvl w:ilvl="0" w:tplc="0DDC0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9146B4"/>
    <w:multiLevelType w:val="hybridMultilevel"/>
    <w:tmpl w:val="C1F2014A"/>
    <w:lvl w:ilvl="0" w:tplc="77F8C230">
      <w:start w:val="1"/>
      <w:numFmt w:val="decimal"/>
      <w:lvlText w:val="%1."/>
      <w:lvlJc w:val="left"/>
      <w:pPr>
        <w:ind w:left="741" w:hanging="360"/>
      </w:pPr>
    </w:lvl>
    <w:lvl w:ilvl="1" w:tplc="EDCC4A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9738D"/>
    <w:multiLevelType w:val="hybridMultilevel"/>
    <w:tmpl w:val="4CEE9BCA"/>
    <w:lvl w:ilvl="0" w:tplc="27124B64">
      <w:start w:val="1"/>
      <w:numFmt w:val="decimal"/>
      <w:lvlText w:val="%1-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B2187"/>
    <w:multiLevelType w:val="hybridMultilevel"/>
    <w:tmpl w:val="053E9DF8"/>
    <w:lvl w:ilvl="0" w:tplc="535672D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06FD4"/>
    <w:multiLevelType w:val="hybridMultilevel"/>
    <w:tmpl w:val="19D8D172"/>
    <w:lvl w:ilvl="0" w:tplc="DB0CE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88"/>
    <w:rsid w:val="00020A1F"/>
    <w:rsid w:val="003E0BDB"/>
    <w:rsid w:val="00465F98"/>
    <w:rsid w:val="00593479"/>
    <w:rsid w:val="00877AA6"/>
    <w:rsid w:val="00917A8C"/>
    <w:rsid w:val="00D200F4"/>
    <w:rsid w:val="00DA5087"/>
    <w:rsid w:val="00DB6E88"/>
    <w:rsid w:val="00E51F5A"/>
    <w:rsid w:val="00F7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A1F"/>
    <w:rPr>
      <w:color w:val="0000FF"/>
      <w:u w:val="single"/>
    </w:rPr>
  </w:style>
  <w:style w:type="paragraph" w:customStyle="1" w:styleId="1">
    <w:name w:val="Абзац списка1"/>
    <w:basedOn w:val="a"/>
    <w:rsid w:val="00020A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qFormat/>
    <w:rsid w:val="00020A1F"/>
    <w:rPr>
      <w:b/>
      <w:bCs/>
    </w:rPr>
  </w:style>
  <w:style w:type="paragraph" w:styleId="a5">
    <w:name w:val="List Paragraph"/>
    <w:basedOn w:val="a"/>
    <w:uiPriority w:val="34"/>
    <w:qFormat/>
    <w:rsid w:val="00020A1F"/>
    <w:pPr>
      <w:ind w:left="720"/>
      <w:contextualSpacing/>
    </w:pPr>
  </w:style>
  <w:style w:type="character" w:customStyle="1" w:styleId="apple-converted-space">
    <w:name w:val="apple-converted-space"/>
    <w:basedOn w:val="a0"/>
    <w:rsid w:val="00020A1F"/>
  </w:style>
  <w:style w:type="table" w:styleId="a6">
    <w:name w:val="Table Grid"/>
    <w:basedOn w:val="a1"/>
    <w:uiPriority w:val="59"/>
    <w:rsid w:val="0002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020A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rsid w:val="00020A1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020A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E5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A1F"/>
    <w:rPr>
      <w:color w:val="0000FF"/>
      <w:u w:val="single"/>
    </w:rPr>
  </w:style>
  <w:style w:type="paragraph" w:customStyle="1" w:styleId="1">
    <w:name w:val="Абзац списка1"/>
    <w:basedOn w:val="a"/>
    <w:rsid w:val="00020A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qFormat/>
    <w:rsid w:val="00020A1F"/>
    <w:rPr>
      <w:b/>
      <w:bCs/>
    </w:rPr>
  </w:style>
  <w:style w:type="paragraph" w:styleId="a5">
    <w:name w:val="List Paragraph"/>
    <w:basedOn w:val="a"/>
    <w:uiPriority w:val="34"/>
    <w:qFormat/>
    <w:rsid w:val="00020A1F"/>
    <w:pPr>
      <w:ind w:left="720"/>
      <w:contextualSpacing/>
    </w:pPr>
  </w:style>
  <w:style w:type="character" w:customStyle="1" w:styleId="apple-converted-space">
    <w:name w:val="apple-converted-space"/>
    <w:basedOn w:val="a0"/>
    <w:rsid w:val="00020A1F"/>
  </w:style>
  <w:style w:type="table" w:styleId="a6">
    <w:name w:val="Table Grid"/>
    <w:basedOn w:val="a1"/>
    <w:uiPriority w:val="59"/>
    <w:rsid w:val="0002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020A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rsid w:val="00020A1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020A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E5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bota-ch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bota-cherep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Елена Сергеевна</dc:creator>
  <cp:keywords/>
  <dc:description/>
  <cp:lastModifiedBy>Борисова Елена Сергеевна</cp:lastModifiedBy>
  <cp:revision>5</cp:revision>
  <dcterms:created xsi:type="dcterms:W3CDTF">2024-03-26T10:21:00Z</dcterms:created>
  <dcterms:modified xsi:type="dcterms:W3CDTF">2024-03-28T13:49:00Z</dcterms:modified>
</cp:coreProperties>
</file>