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160" w:type="dxa"/>
        <w:tblInd w:w="-743" w:type="dxa"/>
        <w:tblLook w:val="04A0" w:firstRow="1" w:lastRow="0" w:firstColumn="1" w:lastColumn="0" w:noHBand="0" w:noVBand="1"/>
      </w:tblPr>
      <w:tblGrid>
        <w:gridCol w:w="5487"/>
        <w:gridCol w:w="4616"/>
        <w:gridCol w:w="6057"/>
      </w:tblGrid>
      <w:tr w:rsidR="00B426A1" w:rsidTr="009758E2">
        <w:trPr>
          <w:trHeight w:val="119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2D6313" w:rsidRDefault="00B97904" w:rsidP="002D6313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8939F3F" wp14:editId="6250FFF0">
                  <wp:simplePos x="0" y="0"/>
                  <wp:positionH relativeFrom="column">
                    <wp:posOffset>-264051</wp:posOffset>
                  </wp:positionH>
                  <wp:positionV relativeFrom="paragraph">
                    <wp:posOffset>-90170</wp:posOffset>
                  </wp:positionV>
                  <wp:extent cx="10893973" cy="7598979"/>
                  <wp:effectExtent l="0" t="0" r="3175" b="2540"/>
                  <wp:wrapNone/>
                  <wp:docPr id="9" name="Рисунок 9" descr="Фоны для буклетов (67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ны для буклетов (67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3973" cy="759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6313" w:rsidRDefault="002D6313" w:rsidP="00B426A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организации учебного сопровождаемого  проживания воспитанников в группе Учреждением разрабатывается  и утверждается Программа сопровождаемого проживания, которая является базовой для составления индивидуальных планов.</w:t>
            </w:r>
          </w:p>
          <w:p w:rsidR="002D6313" w:rsidRDefault="002D6313" w:rsidP="00B426A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  имеют право проживать дети-инвалиды в возрасте от 14 до 18 лет из числа воспитанников Учреждения. Основанием  для проживания в группе  является личное желание воспитанника, наличие индивидуального плана проживания, разработанного в соответствии с утверждённой программой  сопровождаемого проживания.</w:t>
            </w:r>
          </w:p>
          <w:p w:rsidR="002D6313" w:rsidRDefault="002D6313" w:rsidP="00B426A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воспитанников для совместного проживания в группе может осуществляться  по желанию воспитанников, по степени их психологической совместимости, по сходству индивидуальных планов проживания.</w:t>
            </w:r>
          </w:p>
          <w:p w:rsidR="002D6313" w:rsidRDefault="002D6313" w:rsidP="00B426A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воспитанников для совместного проживания на пробный период осуществляется членами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Учреждения. Устанавливается срок адаптационного периода.</w:t>
            </w:r>
          </w:p>
          <w:p w:rsidR="002D6313" w:rsidRDefault="002D6313" w:rsidP="00B426A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Проживание воспитанников в группе происходит в соответствии  с учётом режима дня, установленного в Учреждении.</w:t>
            </w:r>
          </w:p>
          <w:p w:rsidR="002D6313" w:rsidRDefault="002D6313" w:rsidP="00B426A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Воспитанники,  проживающие в группе, учатся готовить, выполняют учебные домашние задания, планируют организацию и проведение досуга, соблюдают чистоту в помещениях, осуществляют уход за одеждой и обувью, посещают объекты социальной инфраструктуры.</w:t>
            </w:r>
          </w:p>
          <w:p w:rsidR="002D6313" w:rsidRDefault="002D6313" w:rsidP="00B426A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Проживание воспитанника в группе может быть прекращено по его инициативе, или в ситуации несоблюдения им правил внутреннего распорядка и режима дня.</w:t>
            </w:r>
          </w:p>
          <w:p w:rsidR="002D6313" w:rsidRDefault="002D6313" w:rsidP="00B426A1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 итогам проживания, учитывая результаты мониторинга индивидуальных достижений воспитанника, членами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Учреждения принимается решение об </w:t>
            </w:r>
            <w:r w:rsidR="00B426A1">
              <w:rPr>
                <w:rFonts w:ascii="Times New Roman" w:hAnsi="Times New Roman" w:cs="Times New Roman"/>
              </w:rPr>
              <w:t>уровне готовности  воспитанника к </w:t>
            </w:r>
            <w:r>
              <w:rPr>
                <w:rFonts w:ascii="Times New Roman" w:hAnsi="Times New Roman" w:cs="Times New Roman"/>
              </w:rPr>
              <w:t>самостоятельному</w:t>
            </w:r>
            <w:r w:rsidR="00B426A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сопровождаемому проживанию</w:t>
            </w:r>
          </w:p>
          <w:p w:rsidR="002D6313" w:rsidRDefault="002D6313" w:rsidP="002D63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313" w:rsidRDefault="00E97C89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8778209" wp14:editId="7BC48A0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10795</wp:posOffset>
                  </wp:positionV>
                  <wp:extent cx="10657205" cy="7646035"/>
                  <wp:effectExtent l="0" t="0" r="0" b="0"/>
                  <wp:wrapNone/>
                  <wp:docPr id="8" name="Рисунок 8" descr="Фоны для буклетов (67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ны для буклетов (67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7205" cy="764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6313">
              <w:rPr>
                <w:rFonts w:ascii="Times New Roman" w:hAnsi="Times New Roman" w:cs="Times New Roman"/>
              </w:rPr>
              <w:t>В «</w:t>
            </w:r>
            <w:proofErr w:type="spellStart"/>
            <w:r w:rsidR="002D6313">
              <w:rPr>
                <w:rFonts w:ascii="Times New Roman" w:hAnsi="Times New Roman" w:cs="Times New Roman"/>
              </w:rPr>
              <w:t>Кадниковском</w:t>
            </w:r>
            <w:proofErr w:type="spellEnd"/>
            <w:r w:rsidR="002D6313">
              <w:rPr>
                <w:rFonts w:ascii="Times New Roman" w:hAnsi="Times New Roman" w:cs="Times New Roman"/>
              </w:rPr>
              <w:t xml:space="preserve"> детском доме-интернате для умственно отсталых детей» функционирует группа учебного сопровождаемого проживания.</w:t>
            </w:r>
          </w:p>
          <w:p w:rsidR="002D6313" w:rsidRDefault="002D6313" w:rsidP="002D631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Целью внедрения технологии 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обучение  детей - инвалидов навыкам самостоятельной жизнедеятельности посредством освоения необходимых социальных компетенций, их коррекция, развитие навыков самостоятельного удовлетворения основных жизненных потребностей, адаптации к самостоятельной жизни.</w:t>
            </w:r>
          </w:p>
          <w:p w:rsidR="002D6313" w:rsidRDefault="002D6313" w:rsidP="002D63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2D6313" w:rsidRDefault="002D6313" w:rsidP="002D63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группы.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1.Создание условий для формирования  и закрепления на практике                 (в условиях  группы учебного  проживания) у детей-инвалидов навыков самостоятельного проживания, социально-бытовых навыков, навыков планирования бюджета, организации режима дня, ведения домашнего хозяйства.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2.Обучение навыкам самообслуживания, составления домашнего хозяйства, осуществления различных платежей, организации собственного досуга.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 Закрепление и углубление теоретической подготовки воспитанников по приобретению ими практических навыков и компетенций, а также опыта самостоятельного проживания.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Преодоление зависимости  воспитанников  от других людей, активизация собственных внутренних ресурсов.</w:t>
            </w:r>
          </w:p>
          <w:p w:rsidR="00367DDF" w:rsidRDefault="002D6313" w:rsidP="00367D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DDF" w:rsidRDefault="00367DDF" w:rsidP="00367D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Специалисты, осуществляющие реализацию технологии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7DDF" w:rsidRDefault="00367DDF" w:rsidP="0036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сопровождаемое  проживание и подготовку к самостоятельной жизни воспитанников в группе осуществляют следующие специалисты:</w:t>
            </w:r>
          </w:p>
          <w:p w:rsidR="00367DDF" w:rsidRDefault="00367DDF" w:rsidP="0036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Заведующий отделением занимается координацией деятельности группы, решает вопросы, связанные с организацией быта, получением продуктов,  обеспечением группы расходными материалами;</w:t>
            </w:r>
          </w:p>
          <w:p w:rsidR="002D6313" w:rsidRPr="009758E2" w:rsidRDefault="00367DDF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Воспитатель осуществляет непосредственное сопровождение  проживания  воспитанников учреждения в группе, участвует в их обучении навыкам самостоятельного проживания в соответствии с индивидуальными планами  проживания;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2D6313" w:rsidRDefault="00B426A1" w:rsidP="002D631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DF02AED" wp14:editId="41AB8DA8">
                  <wp:simplePos x="0" y="0"/>
                  <wp:positionH relativeFrom="column">
                    <wp:posOffset>1362710</wp:posOffset>
                  </wp:positionH>
                  <wp:positionV relativeFrom="paragraph">
                    <wp:posOffset>137795</wp:posOffset>
                  </wp:positionV>
                  <wp:extent cx="1646555" cy="2196465"/>
                  <wp:effectExtent l="0" t="0" r="0" b="0"/>
                  <wp:wrapSquare wrapText="bothSides"/>
                  <wp:docPr id="7" name="Рисунок 7" descr="C:\Users\Sergei\Downloads\IMG_884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rgei\Downloads\IMG_884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555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6313" w:rsidRDefault="002D6313" w:rsidP="002D63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деятельности группы.</w:t>
            </w:r>
          </w:p>
          <w:p w:rsidR="002D6313" w:rsidRDefault="002D6313" w:rsidP="002D631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6313" w:rsidRDefault="002D6313" w:rsidP="00B42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1.Группа учебного  сопровождаемого проживания способствует  развитию у воспитанников социально - бытовых навыков, навыков ведения домашнего хозяйства, умению самостоятельно планировать режим дня.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Основа деятельности группы - Программа учебного сопровождаемого проживания.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Деятельность группы носит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практический  характер и направлена на актуализацию у воспитанников бытовых и социальных навыков, формирование у них  активной, деятельной и общественной позиции по отношению к собственной жизни.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Документы, регулирующие деятельность группы.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Приказ об организации деятельности группы.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Программа учебного сопровождаемого проживания.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Правила внутреннего распорядка.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Памятки для воспитанников, проживающих в группе.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Инструкции и памятки по технике безопасности и журнал ознакомления с ними воспитанников.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График проживания воспитанников.</w:t>
            </w:r>
          </w:p>
          <w:p w:rsidR="00B426A1" w:rsidRDefault="00B426A1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8. </w:t>
            </w:r>
            <w:r w:rsidR="002D6313">
              <w:rPr>
                <w:rFonts w:ascii="Times New Roman" w:hAnsi="Times New Roman" w:cs="Times New Roman"/>
              </w:rPr>
              <w:t>Индивидуальный план учебного сопровождаемого проживания воспитанников в группе.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9.Журнал оказания услуг.</w:t>
            </w:r>
          </w:p>
          <w:p w:rsidR="002D6313" w:rsidRDefault="00367DDF" w:rsidP="002D631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D662B6A" wp14:editId="039C62F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184150</wp:posOffset>
                  </wp:positionV>
                  <wp:extent cx="1434465" cy="1913255"/>
                  <wp:effectExtent l="0" t="0" r="0" b="0"/>
                  <wp:wrapSquare wrapText="bothSides"/>
                  <wp:docPr id="6" name="Рисунок 6" descr="C:\Users\Sergei\Downloads\IMG_8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rgei\Downloads\IMG_8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91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6313" w:rsidRPr="00367DDF" w:rsidRDefault="00367DDF" w:rsidP="00B426A1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Педагог-психолог осуществляет социально-психологическое сопровождение воспитанников, обеспечивает их успешную адаптацию к условиям проживания, проводит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иагностики и оценки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2D6313">
              <w:rPr>
                <w:rFonts w:ascii="Times New Roman" w:hAnsi="Times New Roman" w:cs="Times New Roman"/>
              </w:rPr>
              <w:t>индивидуальных достижений воспитанников</w:t>
            </w:r>
            <w:proofErr w:type="gramStart"/>
            <w:r w:rsidR="002D631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D6313">
              <w:rPr>
                <w:rFonts w:ascii="Times New Roman" w:hAnsi="Times New Roman" w:cs="Times New Roman"/>
              </w:rPr>
              <w:t xml:space="preserve"> организует психологические занятия, оказывает психологическую помощь и поддержку, индивидуальное консультирование.</w:t>
            </w:r>
          </w:p>
          <w:p w:rsidR="002D6313" w:rsidRDefault="002D6313" w:rsidP="00B42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Педагог - о</w:t>
            </w:r>
            <w:r w:rsidR="00B426A1">
              <w:rPr>
                <w:rFonts w:ascii="Times New Roman" w:hAnsi="Times New Roman" w:cs="Times New Roman"/>
              </w:rPr>
              <w:t>рганизатор сопровождает воспитан</w:t>
            </w:r>
            <w:r>
              <w:rPr>
                <w:rFonts w:ascii="Times New Roman" w:hAnsi="Times New Roman" w:cs="Times New Roman"/>
              </w:rPr>
              <w:t>ников на учебные экскурсии, организует досуг  с привлечением организаций социальных партнёров.</w:t>
            </w:r>
          </w:p>
          <w:p w:rsidR="002D6313" w:rsidRDefault="002D6313" w:rsidP="002D6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воспитанников; проводит консультации по состоянию здоровья детей.</w:t>
            </w:r>
          </w:p>
          <w:p w:rsidR="00367DDF" w:rsidRDefault="00367DDF" w:rsidP="00367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Социальный педагог сопровождает воспитанников группы в различные организации  для получения необходимых услуг (в том числе дистанционно), на учёбу; работает с документами, запросами, оформлением льгот, поддерживает контакты с кровными семьями (занимается их поиском, установлением связи, организацией общения, встреч или поездок к родным)</w:t>
            </w:r>
          </w:p>
          <w:p w:rsidR="00367DDF" w:rsidRDefault="00367DDF" w:rsidP="00367D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Врач-психиатр осуществляет контроль и коррекцию психического здоровья</w:t>
            </w:r>
          </w:p>
          <w:p w:rsidR="002D6313" w:rsidRDefault="002D6313" w:rsidP="00B42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2D6313" w:rsidRDefault="002D6313" w:rsidP="002D6313">
            <w:pPr>
              <w:jc w:val="center"/>
              <w:rPr>
                <w:sz w:val="28"/>
                <w:szCs w:val="28"/>
              </w:rPr>
            </w:pPr>
          </w:p>
          <w:p w:rsidR="002D6313" w:rsidRDefault="002D6313" w:rsidP="002D6313">
            <w:pPr>
              <w:ind w:left="89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СО ВО «Кадниковский детский дом-интернат для  умственно отсталых детей»</w:t>
            </w:r>
          </w:p>
          <w:p w:rsidR="002D6313" w:rsidRDefault="002D6313" w:rsidP="002D6313">
            <w:pPr>
              <w:ind w:left="89" w:right="253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8E69E4" wp14:editId="6F810B78">
                  <wp:simplePos x="0" y="0"/>
                  <wp:positionH relativeFrom="column">
                    <wp:posOffset>3121025</wp:posOffset>
                  </wp:positionH>
                  <wp:positionV relativeFrom="paragraph">
                    <wp:posOffset>-626110</wp:posOffset>
                  </wp:positionV>
                  <wp:extent cx="728980" cy="678815"/>
                  <wp:effectExtent l="0" t="0" r="0" b="6985"/>
                  <wp:wrapSquare wrapText="bothSides"/>
                  <wp:docPr id="1" name="Рисунок 1" descr="эмблема учре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учреж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67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D6313" w:rsidRDefault="002D6313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Группа учебного сопровождаемого проживания</w:t>
            </w:r>
          </w:p>
          <w:p w:rsidR="002D6313" w:rsidRDefault="002D6313" w:rsidP="002D6313">
            <w:pPr>
              <w:ind w:right="253"/>
              <w:jc w:val="center"/>
              <w:rPr>
                <w:b/>
                <w:sz w:val="44"/>
                <w:szCs w:val="44"/>
              </w:rPr>
            </w:pPr>
          </w:p>
          <w:p w:rsidR="002D6313" w:rsidRDefault="002D6313" w:rsidP="002D6313">
            <w:pPr>
              <w:ind w:right="253"/>
              <w:jc w:val="center"/>
              <w:rPr>
                <w:b/>
                <w:sz w:val="32"/>
                <w:szCs w:val="32"/>
              </w:rPr>
            </w:pPr>
          </w:p>
          <w:p w:rsidR="002D6313" w:rsidRDefault="00367DDF" w:rsidP="002D6313">
            <w:pPr>
              <w:ind w:right="253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4A1EAE9" wp14:editId="12BDD147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216535</wp:posOffset>
                  </wp:positionV>
                  <wp:extent cx="1537970" cy="2051050"/>
                  <wp:effectExtent l="228600" t="152400" r="195580" b="158750"/>
                  <wp:wrapNone/>
                  <wp:docPr id="5" name="Рисунок 5" descr="C:\Users\Sergei\Downloads\IMG_6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rgei\Downloads\IMG_6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80568">
                            <a:off x="0" y="0"/>
                            <a:ext cx="153797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124219" wp14:editId="327E807D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192405</wp:posOffset>
                  </wp:positionV>
                  <wp:extent cx="1472565" cy="1964055"/>
                  <wp:effectExtent l="209550" t="152400" r="203835" b="150495"/>
                  <wp:wrapNone/>
                  <wp:docPr id="2" name="Рисунок 2" descr="C:\Users\Sergei\Downloads\IMG_8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ei\Downloads\IMG_8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55842">
                            <a:off x="0" y="0"/>
                            <a:ext cx="147256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6313" w:rsidRDefault="002D6313" w:rsidP="002D6313">
            <w:pPr>
              <w:ind w:right="253"/>
              <w:jc w:val="center"/>
              <w:rPr>
                <w:b/>
                <w:sz w:val="32"/>
                <w:szCs w:val="32"/>
              </w:rPr>
            </w:pPr>
          </w:p>
          <w:p w:rsidR="002D6313" w:rsidRDefault="002D6313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</w:p>
          <w:p w:rsidR="002D6313" w:rsidRDefault="00E97C89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Прямоугольник 3" o:spid="_x0000_s1026" alt="IMG_6674.JPG" style="width:23.6pt;height:23.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2D6313" w:rsidRDefault="002D6313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</w:p>
          <w:p w:rsidR="002D6313" w:rsidRDefault="002D6313" w:rsidP="00B426A1">
            <w:pPr>
              <w:ind w:right="253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rPr>
                <w:b/>
                <w:sz w:val="28"/>
                <w:szCs w:val="28"/>
              </w:rPr>
            </w:pPr>
          </w:p>
          <w:p w:rsidR="002D6313" w:rsidRDefault="002D6313" w:rsidP="002D6313">
            <w:pPr>
              <w:ind w:right="25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адников</w:t>
            </w:r>
            <w:proofErr w:type="spellEnd"/>
          </w:p>
          <w:p w:rsidR="002D6313" w:rsidRDefault="002D6313" w:rsidP="002D6313">
            <w:pPr>
              <w:ind w:right="2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  <w:p w:rsidR="00367DDF" w:rsidRDefault="00367DDF" w:rsidP="00B426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7DDF" w:rsidRDefault="00367DDF" w:rsidP="00B426A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426A1" w:rsidRDefault="004F3F85" w:rsidP="00B426A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A141939" wp14:editId="30186312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13335</wp:posOffset>
                  </wp:positionV>
                  <wp:extent cx="1832610" cy="2442845"/>
                  <wp:effectExtent l="0" t="0" r="0" b="0"/>
                  <wp:wrapSquare wrapText="bothSides"/>
                  <wp:docPr id="4" name="Рисунок 4" descr="C:\Users\Sergei\Downloads\IMG_5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ei\Downloads\IMG_5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10" cy="244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426A1">
              <w:rPr>
                <w:rFonts w:ascii="Times New Roman" w:hAnsi="Times New Roman" w:cs="Times New Roman"/>
                <w:b/>
              </w:rPr>
              <w:t>Принципы деятельности группы.</w:t>
            </w:r>
          </w:p>
          <w:p w:rsidR="004F3F85" w:rsidRDefault="00B426A1" w:rsidP="00B42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1.Посте</w:t>
            </w:r>
            <w:r w:rsidR="004F3F85">
              <w:rPr>
                <w:rFonts w:ascii="Times New Roman" w:hAnsi="Times New Roman" w:cs="Times New Roman"/>
              </w:rPr>
              <w:t>пенное усложнение предъявляемых </w:t>
            </w:r>
            <w:r>
              <w:rPr>
                <w:rFonts w:ascii="Times New Roman" w:hAnsi="Times New Roman" w:cs="Times New Roman"/>
              </w:rPr>
              <w:t>к воспитанн</w:t>
            </w:r>
            <w:r w:rsidR="004F3F85">
              <w:rPr>
                <w:rFonts w:ascii="Times New Roman" w:hAnsi="Times New Roman" w:cs="Times New Roman"/>
              </w:rPr>
              <w:t>икам требований и задач в сфере </w:t>
            </w:r>
            <w:r>
              <w:rPr>
                <w:rFonts w:ascii="Times New Roman" w:hAnsi="Times New Roman" w:cs="Times New Roman"/>
              </w:rPr>
              <w:t xml:space="preserve">практической деятельности.                                        </w:t>
            </w:r>
          </w:p>
          <w:p w:rsidR="00B426A1" w:rsidRDefault="004F3F85" w:rsidP="00B426A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2.Постепенное расширение зон самостоятельности </w:t>
            </w:r>
            <w:r w:rsidR="00B426A1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ответственности воспитанника на </w:t>
            </w:r>
            <w:r w:rsidR="00B426A1">
              <w:rPr>
                <w:rFonts w:ascii="Times New Roman" w:hAnsi="Times New Roman" w:cs="Times New Roman"/>
              </w:rPr>
              <w:t>фоне снижения контроля со стороны взрослого.</w:t>
            </w:r>
          </w:p>
          <w:p w:rsidR="00B426A1" w:rsidRDefault="00B426A1" w:rsidP="00B4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3.Индивидуальный подход, оказание помощи воспитаннику  соразмерно его потребностям.</w:t>
            </w:r>
          </w:p>
          <w:p w:rsidR="00B426A1" w:rsidRDefault="00B426A1" w:rsidP="00B4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Партнерство, </w:t>
            </w:r>
            <w:proofErr w:type="spellStart"/>
            <w:r>
              <w:rPr>
                <w:rFonts w:ascii="Times New Roman" w:hAnsi="Times New Roman" w:cs="Times New Roman"/>
              </w:rPr>
              <w:t>ассистирование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наставничество как основные элементы</w:t>
            </w:r>
          </w:p>
          <w:p w:rsidR="00B426A1" w:rsidRDefault="00B426A1" w:rsidP="00B4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отношений.</w:t>
            </w:r>
          </w:p>
          <w:p w:rsidR="00B426A1" w:rsidRPr="00B426A1" w:rsidRDefault="00B426A1" w:rsidP="00B426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5.Комплексный межведомственный подход при оказании услуг.</w:t>
            </w:r>
          </w:p>
          <w:p w:rsidR="002D6313" w:rsidRDefault="002D6313" w:rsidP="002D6313">
            <w:pPr>
              <w:ind w:right="253"/>
              <w:jc w:val="center"/>
              <w:rPr>
                <w:b/>
                <w:sz w:val="28"/>
                <w:szCs w:val="28"/>
              </w:rPr>
            </w:pPr>
          </w:p>
          <w:p w:rsidR="002D6313" w:rsidRDefault="002D6313" w:rsidP="00B426A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Порядок организации деятельности группы.</w:t>
            </w:r>
          </w:p>
          <w:p w:rsidR="002D6313" w:rsidRDefault="002D6313" w:rsidP="00B426A1">
            <w:pPr>
              <w:ind w:right="2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13" w:rsidRDefault="004F3F85" w:rsidP="004F3F85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Для организации группы </w:t>
            </w:r>
            <w:r w:rsidR="002D6313"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сопровождаемого  проживания на </w:t>
            </w:r>
            <w:r w:rsidR="002D6313">
              <w:rPr>
                <w:rFonts w:ascii="Times New Roman" w:hAnsi="Times New Roman" w:cs="Times New Roman"/>
              </w:rPr>
              <w:t>базе Учре</w:t>
            </w:r>
            <w:r>
              <w:rPr>
                <w:rFonts w:ascii="Times New Roman" w:hAnsi="Times New Roman" w:cs="Times New Roman"/>
              </w:rPr>
              <w:t>ждения выделяется и оборудуется </w:t>
            </w:r>
            <w:r w:rsidR="002D6313">
              <w:rPr>
                <w:rFonts w:ascii="Times New Roman" w:hAnsi="Times New Roman" w:cs="Times New Roman"/>
              </w:rPr>
              <w:t>жилое помещение с санитарно-гигиеническим блоком, кухней, спальней, местами для отдыха и занятий, в соответствии с санитарными правилами.</w:t>
            </w:r>
          </w:p>
          <w:p w:rsidR="002D6313" w:rsidRDefault="002D6313" w:rsidP="00B426A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 для проживания воспитанников целевой группы оборудовано необходимым инвентарём, мебелью, предметами  быта, необходимыми для учебного сопровождаемого проживания воспитанников.</w:t>
            </w:r>
          </w:p>
          <w:p w:rsidR="002D6313" w:rsidRDefault="002D6313" w:rsidP="002D6313">
            <w:pPr>
              <w:ind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02C" w:rsidRDefault="0081602C" w:rsidP="002D6313">
      <w:pPr>
        <w:jc w:val="both"/>
      </w:pPr>
    </w:p>
    <w:sectPr w:rsidR="0081602C" w:rsidSect="00B426A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B47EE"/>
    <w:multiLevelType w:val="hybridMultilevel"/>
    <w:tmpl w:val="8EB6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67D"/>
    <w:rsid w:val="00055216"/>
    <w:rsid w:val="0008167D"/>
    <w:rsid w:val="00093445"/>
    <w:rsid w:val="000E7B22"/>
    <w:rsid w:val="000F368B"/>
    <w:rsid w:val="001262E3"/>
    <w:rsid w:val="00190A71"/>
    <w:rsid w:val="0023017B"/>
    <w:rsid w:val="002B1A52"/>
    <w:rsid w:val="002D6313"/>
    <w:rsid w:val="00355931"/>
    <w:rsid w:val="00362878"/>
    <w:rsid w:val="003637CA"/>
    <w:rsid w:val="00367DDF"/>
    <w:rsid w:val="003858DC"/>
    <w:rsid w:val="003B5D37"/>
    <w:rsid w:val="003D6DA6"/>
    <w:rsid w:val="004003FE"/>
    <w:rsid w:val="004114A8"/>
    <w:rsid w:val="004C1613"/>
    <w:rsid w:val="004E2D70"/>
    <w:rsid w:val="004F3F85"/>
    <w:rsid w:val="0057454C"/>
    <w:rsid w:val="006675A2"/>
    <w:rsid w:val="00767133"/>
    <w:rsid w:val="0081602C"/>
    <w:rsid w:val="00935706"/>
    <w:rsid w:val="0095648F"/>
    <w:rsid w:val="009758E2"/>
    <w:rsid w:val="00B426A1"/>
    <w:rsid w:val="00B677FE"/>
    <w:rsid w:val="00B97904"/>
    <w:rsid w:val="00C1476D"/>
    <w:rsid w:val="00C23EA9"/>
    <w:rsid w:val="00C6507F"/>
    <w:rsid w:val="00C70121"/>
    <w:rsid w:val="00C90BF1"/>
    <w:rsid w:val="00DA08CF"/>
    <w:rsid w:val="00DC4A19"/>
    <w:rsid w:val="00E524F3"/>
    <w:rsid w:val="00E75C84"/>
    <w:rsid w:val="00E97C89"/>
    <w:rsid w:val="00EA6BDD"/>
    <w:rsid w:val="00EE2901"/>
    <w:rsid w:val="00F45C2B"/>
    <w:rsid w:val="00F6613C"/>
    <w:rsid w:val="00F8557C"/>
    <w:rsid w:val="00F9596D"/>
    <w:rsid w:val="00FB094E"/>
    <w:rsid w:val="00FB6672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13"/>
    <w:pPr>
      <w:ind w:left="720"/>
      <w:contextualSpacing/>
    </w:pPr>
  </w:style>
  <w:style w:type="table" w:styleId="a4">
    <w:name w:val="Table Grid"/>
    <w:basedOn w:val="a1"/>
    <w:uiPriority w:val="59"/>
    <w:rsid w:val="002D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13"/>
    <w:pPr>
      <w:ind w:left="720"/>
      <w:contextualSpacing/>
    </w:pPr>
  </w:style>
  <w:style w:type="table" w:styleId="a4">
    <w:name w:val="Table Grid"/>
    <w:basedOn w:val="a1"/>
    <w:uiPriority w:val="59"/>
    <w:rsid w:val="002D631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Tatyana</cp:lastModifiedBy>
  <cp:revision>7</cp:revision>
  <dcterms:created xsi:type="dcterms:W3CDTF">2022-05-16T16:27:00Z</dcterms:created>
  <dcterms:modified xsi:type="dcterms:W3CDTF">2022-05-27T07:33:00Z</dcterms:modified>
</cp:coreProperties>
</file>