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4" w:rsidRDefault="006F42A4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программ</w:t>
      </w:r>
      <w:r w:rsidR="005E5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F4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профессиональной стажировочной площадки на базе</w:t>
      </w:r>
    </w:p>
    <w:p w:rsidR="00A978BB" w:rsidRPr="00435A6B" w:rsidRDefault="009D5BCB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5B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</w:r>
    </w:p>
    <w:p w:rsidR="00A978BB" w:rsidRPr="00435A6B" w:rsidRDefault="00A978BB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подведомственной организации</w:t>
      </w:r>
      <w:r w:rsidR="00BE313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базе которой предлагается создать профессиональную стажировочную площадку</w:t>
      </w:r>
      <w:r w:rsidRPr="00435A6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978BB" w:rsidRPr="00435A6B" w:rsidRDefault="00A978BB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8BB" w:rsidRDefault="00435A6B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направлению</w:t>
      </w:r>
    </w:p>
    <w:p w:rsidR="00A95A59" w:rsidRPr="00A95A59" w:rsidRDefault="00851F28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реабилитация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детей-инвалидов в деятельности специализированных социальных служб «Домашний микрореабилитационный центр»</w:t>
      </w:r>
    </w:p>
    <w:p w:rsidR="00435A6B" w:rsidRPr="00435A6B" w:rsidRDefault="00A95A59" w:rsidP="00A16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5A6B" w:rsidRPr="00435A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направления</w:t>
      </w:r>
      <w:r w:rsidR="00873C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информационному письму</w:t>
      </w:r>
      <w:r w:rsidR="00435A6B" w:rsidRPr="00435A6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35A6B" w:rsidRDefault="00435A6B" w:rsidP="0043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A6B" w:rsidRPr="00435A6B" w:rsidRDefault="00435A6B" w:rsidP="00435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2293"/>
        <w:gridCol w:w="7441"/>
      </w:tblGrid>
      <w:tr w:rsidR="00435A6B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 сведения </w:t>
            </w:r>
          </w:p>
        </w:tc>
      </w:tr>
      <w:tr w:rsidR="00435A6B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B" w:rsidRPr="00435A6B" w:rsidRDefault="00D36CB2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</w:tr>
      <w:tr w:rsidR="00435A6B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0C" w:rsidRPr="00435A6B" w:rsidRDefault="00435A6B" w:rsidP="0045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исполнительной власти </w:t>
            </w:r>
            <w:r w:rsidR="006A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Российской Федерации</w:t>
            </w:r>
            <w:r w:rsidR="0045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54D4C"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B" w:rsidRPr="00435A6B" w:rsidRDefault="00D36CB2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Вологодской области</w:t>
            </w: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57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ридический и фактический адрес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D3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0576D1" w:rsidP="006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54D4C" w:rsidRP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специалист ИОГВ, координирующий работу стажировочной площадки (ФИО, должность, контактные данные)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0576D1" w:rsidRDefault="00454D4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5A6B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35A6B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6B" w:rsidRPr="00435A6B" w:rsidRDefault="00454D4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45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базе которой предлагается создать профессиональную стажировочную площадку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6B" w:rsidRPr="00435A6B" w:rsidRDefault="009D5BCB" w:rsidP="00D36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57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ридический и фактический адрес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B" w:rsidRPr="009D5BC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юридический: 162603, </w:t>
            </w:r>
            <w:proofErr w:type="gramStart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Краснодонцев, 48</w:t>
            </w:r>
          </w:p>
          <w:p w:rsidR="00454D4C" w:rsidRPr="00435A6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фактический: 162603, </w:t>
            </w:r>
            <w:proofErr w:type="gramStart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Краснодонцев, 48</w:t>
            </w: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54D4C" w:rsidRDefault="00454D4C" w:rsidP="0085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B" w:rsidRPr="009D5BC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8(8202) 284339</w:t>
            </w:r>
          </w:p>
          <w:p w:rsidR="00454D4C" w:rsidRPr="00435A6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 zabota-cher@kcson.gov35.ru</w:t>
            </w: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B" w:rsidRPr="009D5BC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Дуборова</w:t>
            </w:r>
            <w:proofErr w:type="spellEnd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Юрьевна, действует на основании Устава</w:t>
            </w:r>
          </w:p>
          <w:p w:rsidR="009D5BCB" w:rsidRPr="009D5BCB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8(8202) 284339</w:t>
            </w:r>
          </w:p>
          <w:p w:rsidR="00454D4C" w:rsidRDefault="009D5BCB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831E31" w:rsidRPr="00584C42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zabota-cher@kcson.gov35.ru</w:t>
              </w:r>
            </w:hyperlink>
            <w:r w:rsid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E31" w:rsidRPr="00435A6B" w:rsidRDefault="00831E31" w:rsidP="009D5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t xml:space="preserve">                                          </w:t>
            </w:r>
            <w:hyperlink r:id="rId8" w:history="1">
              <w:r w:rsidRPr="00EA39A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preodoleniecher@mail.ru</w:t>
              </w:r>
            </w:hyperlink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специалист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координирующий работу стажировочной площадки (ФИО, должность, контактные данные)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9D5BCB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Зятикова</w:t>
            </w:r>
            <w:proofErr w:type="spellEnd"/>
            <w:r w:rsidRPr="009D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Сергеевна, старший методист, 89211339653, (8202) 26 32 50</w:t>
            </w:r>
            <w:r w:rsidRPr="009D5B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D5BCB" w:rsidRPr="00435A6B" w:rsidRDefault="009D5BCB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454D4C" w:rsidP="0045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и других Интернет-ресурсов (в т.ч. социальные сети)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31" w:rsidRPr="00831E31" w:rsidRDefault="00F5755B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9" w:history="1">
              <w:r w:rsidR="00831E31" w:rsidRPr="00584C42">
                <w:rPr>
                  <w:rStyle w:val="ac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https://zabota.gov35.ru</w:t>
              </w:r>
            </w:hyperlink>
            <w:r w:rsidR="00831E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54D4C" w:rsidRPr="00435A6B" w:rsidRDefault="00F5755B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" w:history="1">
              <w:r w:rsidR="00443A84" w:rsidRPr="00011108">
                <w:rPr>
                  <w:rStyle w:val="ac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https://vk.com/zabota_cher</w:t>
              </w:r>
            </w:hyperlink>
            <w:r w:rsidR="00831E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B91E67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B91E67" w:rsidRDefault="00B91E67" w:rsidP="00B9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1E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Соответствие организации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требованиям конкурсного отбора</w:t>
            </w: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Default="00B91E67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B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инновационных социальных проектов (комплексов мер), отработанны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при грантовой поддержке Фонда</w:t>
            </w:r>
            <w:r w:rsidR="008C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профессиональной стажировочной площадки</w:t>
            </w:r>
          </w:p>
          <w:p w:rsidR="00B91E67" w:rsidRPr="008C7090" w:rsidRDefault="00B91E67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(указать наименование </w:t>
            </w:r>
            <w:r w:rsidR="00FA5B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инновационного социального </w:t>
            </w: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проекта, </w:t>
            </w:r>
            <w:r w:rsidR="00103B35"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цель проекта, </w:t>
            </w: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период реализации)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31" w:rsidRPr="00831E31" w:rsidRDefault="00831E31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мер  Вологодской области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проживания,  «Вы не одни»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E67" w:rsidRPr="00831E31" w:rsidRDefault="00B91E67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E31" w:rsidRDefault="00831E31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содействие органам исполнительной власти Вологодской области в создании условий для снижения численности детей-инвалидов  и детей с ограниченными возможностями здоровья, находящихся на стационарном обслуживании.</w:t>
            </w:r>
          </w:p>
          <w:p w:rsidR="00831E31" w:rsidRDefault="00831E31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E31" w:rsidRPr="00831E31" w:rsidRDefault="00831E31" w:rsidP="00831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реализации: </w:t>
            </w:r>
            <w:r w:rsidRPr="0083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января 2020  – «31» декабря 2021</w:t>
            </w: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B91E67" w:rsidRDefault="008C7090" w:rsidP="002E1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</w:t>
            </w:r>
            <w:r w:rsidR="002E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="00CA0E3C" w:rsidRPr="00B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31E31" w:rsidRDefault="00B91E67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E3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3C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3C" w:rsidRDefault="008C7090" w:rsidP="00CA0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  <w:p w:rsidR="008C7090" w:rsidRPr="008C7090" w:rsidRDefault="008C7090" w:rsidP="008C7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наличие методических разработок, пособий, презентаций, видеоматериалов по направлению профессиональной стажировочной площадки; наличие Интернет-ресурсов, используемые в процессе реализации программы профессиональной стажировочной площадки)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0" w:rsidRPr="00B41CF0" w:rsidRDefault="00011783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нормативно-правовой базы (положение, должностные инструкции специалистов ДМРЦ,</w:t>
            </w:r>
            <w:r w:rsidR="00E72310" w:rsidRP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календарный план-график работы, графики работы специалистов,</w:t>
            </w:r>
            <w:r w:rsidRP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планы работы с ребенком, </w:t>
            </w:r>
            <w:r w:rsidR="00E72310" w:rsidRP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клиентов);</w:t>
            </w:r>
          </w:p>
          <w:p w:rsidR="00B41CF0" w:rsidRDefault="00E72310" w:rsidP="00F36A07">
            <w:pPr>
              <w:tabs>
                <w:tab w:val="left" w:pos="851"/>
              </w:tabs>
              <w:spacing w:after="0"/>
              <w:ind w:righ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методических пособий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 «Служба «Домашний микрореабилитационный центр», «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пособие: «Картотека математических игр из бросового материала»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пособие: «Диагностический альбом»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сборник видео бесед: </w:t>
            </w:r>
            <w:proofErr w:type="gramStart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Великой отечественной войны на карте Череповца»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подвижных игр для детей с инвалидностью и ограниченными возможностями здоровья в возрасте от 4 до 8 лет»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37AC">
              <w:t xml:space="preserve"> </w:t>
            </w:r>
            <w:proofErr w:type="spellStart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Видеообзор</w:t>
            </w:r>
            <w:proofErr w:type="spellEnd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и пособий из бросового материала, направленных на развитие мелкой моторики рук у детей с ОВЗ и инвалидностью в домашних условиях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Пошаговая картотека заданий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физических навыков с использованием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фитбола</w:t>
            </w:r>
            <w:proofErr w:type="spellEnd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раннего</w:t>
            </w:r>
            <w:proofErr w:type="gramEnd"/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условиях»,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Инструкционные карты выполнения творческого изделия с использованием нетрадиционных техник </w:t>
            </w:r>
            <w:r w:rsidR="00B337AC" w:rsidRP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</w:t>
            </w:r>
            <w:r w:rsidR="00B3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«Рисуем дома»</w:t>
            </w:r>
            <w:r w:rsid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F36A07" w:rsidRP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инструкционных карт по развитию творческих способностей у детей с инвалидностью и ограниченными возможностями здоровья</w:t>
            </w:r>
            <w:r w:rsid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41CF0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презентаций - каждый блок программы включает в себя комплект презентаций по соответствующей теме;</w:t>
            </w:r>
          </w:p>
          <w:p w:rsidR="00F36A07" w:rsidRDefault="00B41CF0" w:rsidP="00F3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видеоматериалов -</w:t>
            </w:r>
            <w:r w:rsid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блок программы включает в себя комплект </w:t>
            </w:r>
            <w:r w:rsidR="00F36A07" w:rsidRP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видеоматериалов</w:t>
            </w:r>
            <w:r w:rsidR="00F3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соответствующей теме;</w:t>
            </w:r>
          </w:p>
          <w:p w:rsidR="00CA0E3C" w:rsidRPr="00435A6B" w:rsidRDefault="00F36A07" w:rsidP="00D9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имеет 3 канала: на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видеохостингах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новостной ленте Яндекс-дзен, что позволяет обеспечить доступность материалов для слушателей.</w:t>
            </w:r>
            <w:r w:rsidR="00E723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сопровождение обучающихся будет организ</w:t>
            </w:r>
            <w:r w:rsidR="00D5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овано в социальной сети «</w:t>
            </w:r>
            <w:proofErr w:type="spellStart"/>
            <w:r w:rsidR="00D5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</w:t>
            </w:r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Telegram</w:t>
            </w:r>
            <w:proofErr w:type="spellEnd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="00D921D0" w:rsidRPr="00D9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Default="008C7090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</w:p>
          <w:p w:rsidR="008C7090" w:rsidRPr="008C7090" w:rsidRDefault="008C7090" w:rsidP="00E6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65C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</w:t>
            </w:r>
            <w:r w:rsidR="00E604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наличие </w:t>
            </w: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спец</w:t>
            </w:r>
            <w:r w:rsidR="00E604F7">
              <w:rPr>
                <w:rFonts w:ascii="Times New Roman" w:eastAsia="Times New Roman" w:hAnsi="Times New Roman" w:cs="Times New Roman"/>
                <w:i/>
                <w:lang w:eastAsia="ru-RU"/>
              </w:rPr>
              <w:t>иалистов организации</w:t>
            </w: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, привлеченных к реализации программы</w:t>
            </w:r>
            <w:r w:rsidR="00E604F7"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профессиональной стажировочной площадки</w:t>
            </w:r>
            <w:r w:rsidRPr="008C7090">
              <w:rPr>
                <w:rFonts w:ascii="Times New Roman" w:eastAsia="Times New Roman" w:hAnsi="Times New Roman" w:cs="Times New Roman"/>
                <w:i/>
                <w:lang w:eastAsia="ru-RU"/>
              </w:rPr>
              <w:t>; наличие привлеченных спикеров)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6A" w:rsidRDefault="00247A6A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учреждения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97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 квалифицированными специалистами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включает в себя необходимый состав</w:t>
            </w:r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программы профессиональной стажировочной площадки:  </w:t>
            </w:r>
          </w:p>
          <w:p w:rsidR="00C43CD1" w:rsidRPr="00C43CD1" w:rsidRDefault="00C43CD1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административный аппарат –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7A6A" w:rsidRPr="00C43CD1" w:rsidRDefault="00247A6A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методисты – 4 </w:t>
            </w:r>
            <w:proofErr w:type="spellStart"/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Start"/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7A6A" w:rsidRPr="00C43CD1" w:rsidRDefault="00247A6A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персонал: </w:t>
            </w:r>
            <w:r w:rsidR="00C43CD1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труду, 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3CD1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CD1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="00C43CD1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логопед, 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="00C43CD1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дефектолог, психолог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сфере,</w:t>
            </w:r>
            <w:r w:rsidR="00741097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41097" w:rsidRPr="00C4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4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– 6 шт.ед.</w:t>
            </w:r>
          </w:p>
          <w:p w:rsidR="00B91E67" w:rsidRDefault="00741097" w:rsidP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работник – 2 шт.ед.</w:t>
            </w:r>
          </w:p>
          <w:tbl>
            <w:tblPr>
              <w:tblStyle w:val="af"/>
              <w:tblW w:w="7328" w:type="dxa"/>
              <w:tblLayout w:type="fixed"/>
              <w:tblLook w:val="04A0"/>
            </w:tblPr>
            <w:tblGrid>
              <w:gridCol w:w="2252"/>
              <w:gridCol w:w="1722"/>
              <w:gridCol w:w="1653"/>
              <w:gridCol w:w="1701"/>
            </w:tblGrid>
            <w:tr w:rsidR="00B80D21" w:rsidTr="0047383A">
              <w:tc>
                <w:tcPr>
                  <w:tcW w:w="2252" w:type="dxa"/>
                </w:tcPr>
                <w:p w:rsidR="0004688F" w:rsidRDefault="0004688F" w:rsidP="00DF21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Компетенции</w:t>
                  </w:r>
                </w:p>
              </w:tc>
              <w:tc>
                <w:tcPr>
                  <w:tcW w:w="1722" w:type="dxa"/>
                </w:tcPr>
                <w:p w:rsidR="0004688F" w:rsidRDefault="0004688F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653" w:type="dxa"/>
                </w:tcPr>
                <w:p w:rsidR="0004688F" w:rsidRDefault="0004688F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701" w:type="dxa"/>
                </w:tcPr>
                <w:p w:rsidR="0004688F" w:rsidRDefault="0004688F" w:rsidP="00B75EE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</w:t>
                  </w:r>
                </w:p>
              </w:tc>
            </w:tr>
            <w:tr w:rsidR="00B80D21" w:rsidTr="0047383A">
              <w:tc>
                <w:tcPr>
                  <w:tcW w:w="2252" w:type="dxa"/>
                </w:tcPr>
                <w:p w:rsidR="0004688F" w:rsidRDefault="00752E3E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Административный контроль.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ходом </w:t>
                  </w:r>
                  <w:r w:rsidR="00B80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подготовки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стажировочной площадки</w:t>
                  </w:r>
                  <w:r w:rsidR="00B80D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4688F" w:rsidRDefault="0004688F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04688F" w:rsidRDefault="0004688F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855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855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Юрьевна</w:t>
                  </w:r>
                </w:p>
              </w:tc>
              <w:tc>
                <w:tcPr>
                  <w:tcW w:w="1653" w:type="dxa"/>
                </w:tcPr>
                <w:p w:rsidR="0004688F" w:rsidRDefault="0004688F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701" w:type="dxa"/>
                </w:tcPr>
                <w:p w:rsidR="0004688F" w:rsidRDefault="00B96DE0" w:rsidP="00B75EE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учреждением: планирование, координирование и контроль работы подразделений и коллектива, внедрение передовых эффективных технологий в деятельность учреждения. </w:t>
                  </w:r>
                </w:p>
              </w:tc>
            </w:tr>
            <w:tr w:rsidR="00EF6861" w:rsidTr="0047383A">
              <w:tc>
                <w:tcPr>
                  <w:tcW w:w="2252" w:type="dxa"/>
                  <w:vMerge w:val="restart"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Спикеры.</w:t>
                  </w:r>
                </w:p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опыта работы учреждения по тематике стажировочной площадки.</w:t>
                  </w: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Шувалова Татьяна Владимировна</w:t>
                  </w:r>
                </w:p>
              </w:tc>
              <w:tc>
                <w:tcPr>
                  <w:tcW w:w="1653" w:type="dxa"/>
                </w:tcPr>
                <w:p w:rsidR="00EF6861" w:rsidRPr="0004688F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И.о. начальника Филиала </w:t>
                  </w:r>
                  <w:hyperlink r:id="rId11" w:tooltip="Филиал " w:history="1">
                    <w:r w:rsidRPr="0004688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«Реабилитационный центр «Преодоление»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отделением психолого-педагогической помощи</w:t>
                  </w:r>
                </w:p>
              </w:tc>
              <w:tc>
                <w:tcPr>
                  <w:tcW w:w="1701" w:type="dxa"/>
                </w:tcPr>
                <w:p w:rsidR="00EF6861" w:rsidRDefault="00B75EE9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</w:t>
                  </w:r>
                  <w:r w:rsidR="00B96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ыт организации предоставления социальных услуг в рамках деятельности ДМРЦ на базе отделения психолого-педагогической помощи </w:t>
                  </w:r>
                  <w:r w:rsidR="00B96D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детям-инвалидам и детям с ОВЗ с 4 до 18 лет.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Пименкова</w:t>
                  </w:r>
                  <w:proofErr w:type="spellEnd"/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Михайловна</w:t>
                  </w:r>
                </w:p>
              </w:tc>
              <w:tc>
                <w:tcPr>
                  <w:tcW w:w="1653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отделением дневного пребывания</w:t>
                  </w:r>
                </w:p>
              </w:tc>
              <w:tc>
                <w:tcPr>
                  <w:tcW w:w="1701" w:type="dxa"/>
                </w:tcPr>
                <w:p w:rsidR="00EF6861" w:rsidRDefault="00B96DE0" w:rsidP="00B96D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организации предоставления социальных услуг в рамках деятельности ДМРЦ на базе отделения дневного пребывания детей-инвалидов и детей с ОВЗ с 4 до 18 лет.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Соловьева Марина Леонидовна</w:t>
                  </w:r>
                </w:p>
              </w:tc>
              <w:tc>
                <w:tcPr>
                  <w:tcW w:w="1653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отделением ранней помощи</w:t>
                  </w:r>
                </w:p>
              </w:tc>
              <w:tc>
                <w:tcPr>
                  <w:tcW w:w="1701" w:type="dxa"/>
                </w:tcPr>
                <w:p w:rsidR="00EF6861" w:rsidRDefault="00B96DE0" w:rsidP="00B96D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организации предоставления социальных услуг в рамках деятельности ДМРЦ на базе отделения ранней помощи детям-инвалидам и детям с ОВЗ с 0 до 4 лет.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Шилова Наталья Николаевна</w:t>
                  </w:r>
                </w:p>
              </w:tc>
              <w:tc>
                <w:tcPr>
                  <w:tcW w:w="1653" w:type="dxa"/>
                </w:tcPr>
                <w:p w:rsidR="00EF6861" w:rsidRPr="0004688F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отделением организации социального обслуживания и соци</w:t>
                  </w:r>
                  <w:r w:rsidRPr="00046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льного сопровождения детей-инвалидов и детей с ОВЗ</w:t>
                  </w:r>
                </w:p>
              </w:tc>
              <w:tc>
                <w:tcPr>
                  <w:tcW w:w="1701" w:type="dxa"/>
                </w:tcPr>
                <w:p w:rsidR="00EF6861" w:rsidRDefault="00B96DE0" w:rsidP="004173C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организации предоставления социальных услуг в рамках деятельности ДМРЦ на базе </w:t>
                  </w:r>
                  <w:r w:rsidR="00862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86293C" w:rsidRPr="00862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тделения социального обслуживания и социального сопровождения детей-инвалидов и детей с </w:t>
                  </w:r>
                  <w:r w:rsidR="00417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ОВЗ</w:t>
                  </w:r>
                  <w:r w:rsidR="00862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="00862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 до 18 лет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 w:val="restart"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Модераторы.</w:t>
                  </w:r>
                </w:p>
                <w:p w:rsidR="00EF6861" w:rsidRDefault="00EF6861" w:rsidP="00EF686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стажировочной площадки. Методическое сопровождение специалистов при подготовке выступлений. Формирование обучающих кейсов. Маршрутизация слушателей. Модерирование процесса обучения на стажировочной площадке.</w:t>
                  </w: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Зятикова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Яна Сергеевна</w:t>
                  </w:r>
                </w:p>
              </w:tc>
              <w:tc>
                <w:tcPr>
                  <w:tcW w:w="1653" w:type="dxa"/>
                </w:tcPr>
                <w:p w:rsidR="00EF6861" w:rsidRPr="00153AE9" w:rsidRDefault="00153AE9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3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  <w:tc>
                <w:tcPr>
                  <w:tcW w:w="1701" w:type="dxa"/>
                </w:tcPr>
                <w:p w:rsidR="00EF6861" w:rsidRDefault="008E2910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организации и проведения 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стажировочных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площадок </w:t>
                  </w:r>
                  <w:r w:rsidR="0009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Фонда поддержки детей, находящихся в ТЖС,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базе учреждения. </w:t>
                  </w:r>
                  <w:r w:rsidR="0009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организации образовательного процесса</w:t>
                  </w:r>
                  <w:r w:rsidR="00BA0E51" w:rsidRP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специалистов</w:t>
                  </w:r>
                  <w:r w:rsidR="0009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и контроля </w:t>
                  </w:r>
                  <w:r w:rsidR="00092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внедрения инновационных технологий в деятельность учреждения, подготовки методических материалов</w:t>
                  </w:r>
                  <w:r w:rsidR="00705D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оказания методической помощи специалистам.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EF68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Кортугова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Сергеевна</w:t>
                  </w:r>
                </w:p>
              </w:tc>
              <w:tc>
                <w:tcPr>
                  <w:tcW w:w="1653" w:type="dxa"/>
                </w:tcPr>
                <w:p w:rsidR="00EF6861" w:rsidRPr="00153AE9" w:rsidRDefault="00153AE9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3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  <w:tc>
                <w:tcPr>
                  <w:tcW w:w="1701" w:type="dxa"/>
                </w:tcPr>
                <w:p w:rsidR="00EF6861" w:rsidRDefault="008E2910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организации и проведения </w:t>
                  </w:r>
                  <w:r w:rsid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стажировочных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площадок на базе учреждения.</w:t>
                  </w:r>
                </w:p>
                <w:p w:rsidR="00BA0E51" w:rsidRDefault="00BA0E51" w:rsidP="00BA0E5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сопровождения образовательного процесса</w:t>
                  </w:r>
                  <w:r w:rsidRP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специалистов, внедрения инновационных технологий в деятельность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учреждения, подготовки методических материалов, оказания методической помощи специалистам.</w:t>
                  </w:r>
                </w:p>
                <w:p w:rsidR="002350C2" w:rsidRDefault="002350C2" w:rsidP="00BA0E5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</w:t>
                  </w:r>
                  <w:r w:rsidR="00DA5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сопровождение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дистанционных форм обучения.</w:t>
                  </w:r>
                </w:p>
              </w:tc>
            </w:tr>
            <w:tr w:rsidR="00153AE9" w:rsidTr="0047383A">
              <w:tc>
                <w:tcPr>
                  <w:tcW w:w="2252" w:type="dxa"/>
                  <w:vMerge/>
                </w:tcPr>
                <w:p w:rsidR="00153AE9" w:rsidRDefault="00153AE9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153AE9" w:rsidRDefault="00153AE9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Мельникова Ольга Николаевна</w:t>
                  </w:r>
                </w:p>
              </w:tc>
              <w:tc>
                <w:tcPr>
                  <w:tcW w:w="1653" w:type="dxa"/>
                </w:tcPr>
                <w:p w:rsidR="00153AE9" w:rsidRDefault="00153AE9" w:rsidP="00705D10">
                  <w:pPr>
                    <w:jc w:val="center"/>
                  </w:pPr>
                  <w:r w:rsidRPr="000F5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  <w:tc>
                <w:tcPr>
                  <w:tcW w:w="1701" w:type="dxa"/>
                </w:tcPr>
                <w:p w:rsidR="00153AE9" w:rsidRDefault="008E2910" w:rsidP="008E29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организации и проведения 7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стажировочных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площадок на базе учреждения.</w:t>
                  </w:r>
                </w:p>
                <w:p w:rsidR="00BA0E51" w:rsidRDefault="00BA0E51" w:rsidP="008E29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сопровождения образовательного процесса</w:t>
                  </w:r>
                  <w:r w:rsidRP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специалистов, внедрения инновационных технологий в деятельность учреждения, подготовки методических материалов, оказания методической помощи специалистам.</w:t>
                  </w:r>
                </w:p>
              </w:tc>
            </w:tr>
            <w:tr w:rsidR="00153AE9" w:rsidTr="0047383A">
              <w:tc>
                <w:tcPr>
                  <w:tcW w:w="2252" w:type="dxa"/>
                  <w:vMerge/>
                </w:tcPr>
                <w:p w:rsidR="00153AE9" w:rsidRDefault="00153AE9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153AE9" w:rsidRDefault="00153AE9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Михайлова Светлана Юрьевна</w:t>
                  </w:r>
                </w:p>
              </w:tc>
              <w:tc>
                <w:tcPr>
                  <w:tcW w:w="1653" w:type="dxa"/>
                </w:tcPr>
                <w:p w:rsidR="00153AE9" w:rsidRDefault="00153AE9" w:rsidP="00705D10">
                  <w:pPr>
                    <w:jc w:val="center"/>
                  </w:pPr>
                  <w:r w:rsidRPr="000F51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  <w:tc>
                <w:tcPr>
                  <w:tcW w:w="1701" w:type="dxa"/>
                </w:tcPr>
                <w:p w:rsidR="00153AE9" w:rsidRDefault="008E2910" w:rsidP="008E29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организации и проведения 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стажировочных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площадок на базе учреждения.</w:t>
                  </w:r>
                </w:p>
                <w:p w:rsidR="00BA0E51" w:rsidRDefault="00BA0E51" w:rsidP="008E291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сопровождения образовательн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ого процесса</w:t>
                  </w:r>
                  <w:r w:rsidRPr="00BA0E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специалистов, внедрения инновационных технологий в деятельность учреждения, подготовки методических материалов, оказания методической помощи специалистам.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 w:val="restart"/>
                </w:tcPr>
                <w:p w:rsidR="00EF6861" w:rsidRDefault="00F44724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Ведущие.</w:t>
                  </w:r>
                </w:p>
                <w:p w:rsidR="00F44724" w:rsidRDefault="00F44724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практических мастер-классов, тренингов,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ворк-шопов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т.д.</w:t>
                  </w:r>
                </w:p>
              </w:tc>
              <w:tc>
                <w:tcPr>
                  <w:tcW w:w="1722" w:type="dxa"/>
                </w:tcPr>
                <w:p w:rsidR="00EF6861" w:rsidRDefault="00705D10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Ананьева Эмилия Павловна</w:t>
                  </w:r>
                </w:p>
              </w:tc>
              <w:tc>
                <w:tcPr>
                  <w:tcW w:w="1653" w:type="dxa"/>
                </w:tcPr>
                <w:p w:rsidR="00EF6861" w:rsidRPr="00153AE9" w:rsidRDefault="00705D10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 в социальной сфере</w:t>
                  </w:r>
                </w:p>
              </w:tc>
              <w:tc>
                <w:tcPr>
                  <w:tcW w:w="1701" w:type="dxa"/>
                </w:tcPr>
                <w:p w:rsidR="001C3610" w:rsidRDefault="001C3610" w:rsidP="001C361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1C3610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7B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пыт работы</w:t>
                  </w:r>
                  <w:r w:rsidR="007B16A7"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семь</w:t>
                  </w:r>
                  <w:r w:rsidR="007B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="007B16A7"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воспитывающи</w:t>
                  </w:r>
                  <w:r w:rsidR="007B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="007B16A7"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опыт проектной деятельности. Опыт проведения обучающих мероприятий</w:t>
                  </w:r>
                  <w:r w:rsidR="00442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специалистов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44298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Варлакова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Анатольевна</w:t>
                  </w:r>
                </w:p>
              </w:tc>
              <w:tc>
                <w:tcPr>
                  <w:tcW w:w="1653" w:type="dxa"/>
                </w:tcPr>
                <w:p w:rsidR="00EF6861" w:rsidRPr="00153AE9" w:rsidRDefault="00705D10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Инструктор </w:t>
                  </w:r>
                  <w:r w:rsidRPr="00F56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труду</w:t>
                  </w:r>
                </w:p>
              </w:tc>
              <w:tc>
                <w:tcPr>
                  <w:tcW w:w="1701" w:type="dxa"/>
                </w:tcPr>
                <w:p w:rsidR="00442981" w:rsidRDefault="00442981" w:rsidP="004429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442981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работы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семь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воспитывающи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опыт проектной деятельности. Опыт проведения обучающих мероприятий для специалистов,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44298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Телятникова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 Андреевна</w:t>
                  </w:r>
                </w:p>
              </w:tc>
              <w:tc>
                <w:tcPr>
                  <w:tcW w:w="1653" w:type="dxa"/>
                </w:tcPr>
                <w:p w:rsidR="00EF6861" w:rsidRPr="00F56EA2" w:rsidRDefault="00705D10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 по ФК</w:t>
                  </w:r>
                </w:p>
              </w:tc>
              <w:tc>
                <w:tcPr>
                  <w:tcW w:w="1701" w:type="dxa"/>
                </w:tcPr>
                <w:p w:rsidR="00442981" w:rsidRDefault="00442981" w:rsidP="004429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442981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работы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семь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опыт проектной деятельности. Опыт проведения обучающих мероприятий для специалистов,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5F72FD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Светлана Анатольевна</w:t>
                  </w:r>
                </w:p>
              </w:tc>
              <w:tc>
                <w:tcPr>
                  <w:tcW w:w="1653" w:type="dxa"/>
                </w:tcPr>
                <w:p w:rsidR="00EF6861" w:rsidRDefault="002362A9" w:rsidP="00705D10">
                  <w:pPr>
                    <w:jc w:val="center"/>
                    <w:rPr>
                      <w:rFonts w:ascii="Golos Text" w:hAnsi="Golos Text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1701" w:type="dxa"/>
                </w:tcPr>
                <w:p w:rsidR="00442981" w:rsidRDefault="00442981" w:rsidP="004429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442981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работы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 семь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опыт проектной деятельности. Опыт проведения обучающих мероприятий для специалистов,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F56EA2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Гуляева Ольга Юрьевна</w:t>
                  </w:r>
                </w:p>
              </w:tc>
              <w:tc>
                <w:tcPr>
                  <w:tcW w:w="1653" w:type="dxa"/>
                </w:tcPr>
                <w:p w:rsidR="00EF6861" w:rsidRDefault="002362A9" w:rsidP="00705D10">
                  <w:pPr>
                    <w:jc w:val="center"/>
                    <w:rPr>
                      <w:rFonts w:ascii="Golos Text" w:hAnsi="Golos Text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Учитель-дефектолог</w:t>
                  </w:r>
                </w:p>
              </w:tc>
              <w:tc>
                <w:tcPr>
                  <w:tcW w:w="1701" w:type="dxa"/>
                </w:tcPr>
                <w:p w:rsidR="00442981" w:rsidRDefault="00442981" w:rsidP="004429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442981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работы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семь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опыт проектной деятельности. Опыт проведения обучающих мероприятий для специалистов,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F56EA2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Машукова Наталья Владимировна</w:t>
                  </w:r>
                </w:p>
              </w:tc>
              <w:tc>
                <w:tcPr>
                  <w:tcW w:w="1653" w:type="dxa"/>
                </w:tcPr>
                <w:p w:rsidR="00EF6861" w:rsidRDefault="002362A9" w:rsidP="00705D10">
                  <w:pPr>
                    <w:jc w:val="center"/>
                    <w:rPr>
                      <w:rFonts w:ascii="Golos Text" w:hAnsi="Golos Text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1701" w:type="dxa"/>
                </w:tcPr>
                <w:p w:rsidR="00442981" w:rsidRDefault="00442981" w:rsidP="0044298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</w:t>
                  </w:r>
                </w:p>
                <w:p w:rsidR="00EF6861" w:rsidRDefault="00442981" w:rsidP="0044298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Опыт работы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семь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воспитывающи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 w:rsidRPr="001E79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ребенка-инвалида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опыт проектной деятельности. Опыт проведения обучающих мероприятий для специалистов, в том числе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стажировочных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площадках.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Default="006656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Кифорук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Леонидовна</w:t>
                  </w:r>
                </w:p>
              </w:tc>
              <w:tc>
                <w:tcPr>
                  <w:tcW w:w="1653" w:type="dxa"/>
                </w:tcPr>
                <w:p w:rsidR="00EF6861" w:rsidRDefault="002362A9" w:rsidP="00705D10">
                  <w:pPr>
                    <w:jc w:val="center"/>
                    <w:rPr>
                      <w:rFonts w:ascii="Golos Text" w:hAnsi="Golos Text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работник</w:t>
                  </w:r>
                </w:p>
              </w:tc>
              <w:tc>
                <w:tcPr>
                  <w:tcW w:w="1701" w:type="dxa"/>
                </w:tcPr>
                <w:p w:rsidR="00EF6861" w:rsidRDefault="00B70CC9" w:rsidP="00B70CC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предоставления социальных услуг в рамках деятельности ДМРЦ. Опыт выступлений на обучающих мероприятиях для специалистов учреждения и родителей, воспитывающих детей с инвалидностью и ОВЗ.</w:t>
                  </w:r>
                </w:p>
              </w:tc>
            </w:tr>
            <w:tr w:rsidR="00EF6861" w:rsidTr="0047383A">
              <w:tc>
                <w:tcPr>
                  <w:tcW w:w="2252" w:type="dxa"/>
                  <w:vMerge/>
                </w:tcPr>
                <w:p w:rsidR="00EF6861" w:rsidRDefault="00EF6861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2" w:type="dxa"/>
                </w:tcPr>
                <w:p w:rsidR="00EF6861" w:rsidRPr="00BA0E51" w:rsidRDefault="00665661" w:rsidP="00705D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Шульга Елена Алексеевна</w:t>
                  </w:r>
                </w:p>
              </w:tc>
              <w:tc>
                <w:tcPr>
                  <w:tcW w:w="1653" w:type="dxa"/>
                </w:tcPr>
                <w:p w:rsidR="00EF6861" w:rsidRDefault="002362A9" w:rsidP="00705D10">
                  <w:pPr>
                    <w:jc w:val="center"/>
                    <w:rPr>
                      <w:rFonts w:ascii="Golos Text" w:hAnsi="Golos Text"/>
                      <w:color w:val="333333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работник</w:t>
                  </w:r>
                </w:p>
              </w:tc>
              <w:tc>
                <w:tcPr>
                  <w:tcW w:w="1701" w:type="dxa"/>
                </w:tcPr>
                <w:p w:rsidR="00EF6861" w:rsidRDefault="00B70CC9" w:rsidP="007410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предоставления социальных услуг в рамках деятельности ДМРЦ. Опыт выступлений на обучающих мероприятиях для специалистов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 и родителей, воспитывающих детей с инвалидностью и ОВЗ.</w:t>
                  </w:r>
                  <w:bookmarkStart w:id="0" w:name="_GoBack"/>
                  <w:bookmarkEnd w:id="0"/>
                </w:p>
              </w:tc>
            </w:tr>
          </w:tbl>
          <w:p w:rsidR="00222DC4" w:rsidRPr="00435A6B" w:rsidRDefault="00222DC4" w:rsidP="0074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Default="008C7090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</w:t>
            </w:r>
          </w:p>
          <w:p w:rsidR="008C7090" w:rsidRPr="004B1739" w:rsidRDefault="004B1739" w:rsidP="004B1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65C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</w:t>
            </w: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наличие мультимедийного оборудования, технической возможности для организации видеоконференцсвязи, используемой для проведения обучающих мероприятий в дистанционной форме; программное обеспечение; другое)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435A6B" w:rsidRDefault="0013778D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оборудован зал для проведения заседаний: проектор, звуковое оборудование, ноутбук с установленными программами (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Media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Player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демонстрации презентаций и видеоматериалов, стулья, столы. Для организации видеоконференций в учреждении используется интернет со скоростью 20 Мбит/</w:t>
            </w:r>
            <w:proofErr w:type="gram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</w:t>
            </w:r>
            <w:proofErr w:type="gram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SberJazz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ноутбуки и компьютеры с установленными программами для демонстрации презентаций и видеоматериалов. Для подготовки видеоматериалов в учреждении имеется видеокамера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XA40, что обеспечивает высокое качество записи роликов. Кроме того, учреждение имеет 3 канала: на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видеохостингах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новостной ленте Яндекс-дзен, что позволяет обеспечить доступность материалов для слушателей.</w:t>
            </w:r>
          </w:p>
        </w:tc>
      </w:tr>
      <w:tr w:rsidR="00B91E6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Pr="00880F28" w:rsidRDefault="005B36DA" w:rsidP="00454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7" w:rsidRDefault="008C7090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организационно-техническое</w:t>
            </w:r>
          </w:p>
          <w:p w:rsidR="008C7090" w:rsidRPr="004B1739" w:rsidRDefault="004B1739" w:rsidP="00B91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65C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аличие учебных аудиторий, мебели и оборудования для проведения очных обучающих мероприятий; организация трансфера участников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; питание</w:t>
            </w: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0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г</w:t>
            </w: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ереповец, ул. Юбилейная, д. 47</w:t>
            </w:r>
            <w:r w:rsidR="00F7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(где планируется проведение обучения)</w:t>
            </w: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39E3" w:rsidRPr="000B4054" w:rsidRDefault="00F339E3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</w:t>
            </w: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аличие учебных аудиторий, мебели и оборудования для проведения очных обучающих мероприятий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кабинеты специалистов (оборудованы оргтехникой и офисной мебелью);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столярная мастерская (оборудована станками для работы по дереву, партами, стульями, шкафами);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гончарная мастерская (оборудована шкафами, столами, стульями, муфельной печью и гончарным кругом);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танцевальный класс (оборудован шкафами, столами, стульями, телевизором, музыкальным центром и музыкальными инструментами, большим настенным зеркалом для занятий);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гидромассажный кабинет (оборудован шкафами, столами, стульями, кушеткой, гидромассажной ванной, душевой кабиной,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рецеркулятором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массажный кабинет (оборудован шкафами, столами, стульями, массажной кушеткой,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рецеркулятором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физиокабинет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шкафами, столами, стульями, кушетками, аппаратами для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физиопроцедур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телевизором, водонагревателем);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бассейн (оборудован шкафами, столами, стульями, оборудованием для автоматической фильтрации воды, приточно-вытяжной вентиляционной системой, осушителями воздуха,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дезарами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подъемником для инвалидов, игровым и спортивным оборудованием, скамейками);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социально – бытовой ориентировки оборудован шкафами, столами, стульями, кухонным гарнитуром, посудой, бытовой техникой для приготовления пищи и уборки дома, плитой, холодильником, мягкой мебелью, мебелью для гостиной и прихожей);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галокамера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</w:t>
            </w:r>
            <w:proofErr w:type="gram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шкафом, столом, стульями, кушетками, </w:t>
            </w: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 для распыления соли);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кружковой работы (оборудован шкафами, столами, стульями, телевизором, мольбертами, песочницей, материалами для проведения занятий);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кабинеты для коррекции и развития детей (</w:t>
            </w: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шкафами, столами, стульями, оргтехникой, интерактивным и реабилитационным оборудованием, дидактическими и игровыми материалами, интерактивной сенсорной панелью «Солнышко»,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бизибодом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фиброаптической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тактильной панелью); 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биологической обратной связи (оборудован шкафами, столами, стульями, оргтехникой, компьютерными игровыми тренажерами, оборудованием для  биологическими обратной связи, дидактическими и игровыми материалами, реабилитационным оборудованием,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ортопедическим механизированным стулом «Попугай»);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музыкальный зал (оборудован стульями, столами, фортепианном, микшерным пультом, экраном, проектором, колонками, набором театральных декораций, костюмами, радиомикрофонами, музыкальными инструментами, игровыми материалами, кафедрой докладчика);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кабинеты логопедической помощи (</w:t>
            </w: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шкафами, столами, стульями, настенными зеркалами и лампами, оргтехникой, реабилитационным и интерактивным оборудованием, дидактическими и игровыми материалами, сенсорным комплексом с интерактивной панелью «Пчелка»);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сенсорная комната (оборудована специализированным интерактивным оборудованием для сенсорной комнаты: подушки с гранулами, развивающей панелью «Звездное небо», пучок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фиберооптических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фиброоптический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«Тучка»,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фиброоптический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 «Солнышко», звуковая панель и др.);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ранней помощи (оборудован шкафами, столами, стульями, сухим бассейном, интерактивным и реабилитационным оборудованием, дидактическими и игровыми материалами,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бизибордами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системой ортопедических подушек «ИРЛИ», ортопедическими стульчиками);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работы по технологии Марии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(оборудован шкафами, столами, стульями специализированным оборудованием по системе Марии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интерактивной песочницей, ортопедическим стулом «Зебра», диваном, музыкальным центром, игровым оборудованием,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кабинеты для групп дневного пребывания (оборудованы шкафами, столами, стульями, интерактивным и реабилитационным оборудованием, дидактическими и игровыми материалами, телевизором, музыкальным центром, сенсорным комплексом с интерактивной панелью «Пчелка», звуковой панелью, ковриками дидактическими, диванами, ортопедическими стульями по возрасту детей,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вертикализаторами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ходунками, колясками, тактильно – развивающим</w:t>
            </w:r>
            <w:r w:rsidR="00CC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комплексами</w:t>
            </w: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психологической разгрузки (оборудованы шкафами, столами, стульями, интерактивным и реабилитационным оборудованием, песочными световыми столами);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столовая (оборудованы шкафами, столами, стульями, посудомоечной машиной, микроволновой печью, холодильником, </w:t>
            </w: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чайником, посудой); 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типография (оборудована специализированной оргтехникой для нужд типографии: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резчик,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брошуровщик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обрезчик, переплетчик, плоттер, цветной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ламинатор, дырокол, оргтехника и офисной мебелью);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медицинский кабинет (оборудованы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медицинсками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шкафами, столами, стульями, кушеткой,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рецеркулятором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холодильником, тонометрами, ростомером, весами медицинскими);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залы АФК (имеется спортивное и реабилитационное оборудование, тренажеры для детей разного возраста, гамаки, батуты, гимнастические скамейки, мечи, шведская стенка, тренажер Гросса, опора для обучения ходьбе,  сухой бассейн,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активал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гардероб (имеются вешалки, скамейки, стулья);</w:t>
            </w:r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зеленая комната (оборудована шкафами, столами, стульями, мягкой мебелью, песочными столами, аудио и видео оборудованием, зеркалом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Гезелло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метафорическими картами, анатомическими куклами, дидактическими материалами, комплексом компьютерных диагностик, оргтехникой);</w:t>
            </w:r>
            <w:proofErr w:type="gramEnd"/>
          </w:p>
          <w:p w:rsidR="00B41CF0" w:rsidRPr="000B4054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санузлы.</w:t>
            </w:r>
          </w:p>
          <w:p w:rsidR="00B91E67" w:rsidRDefault="00B41CF0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имеется внутреннее и </w:t>
            </w:r>
            <w:proofErr w:type="spellStart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наружнее</w:t>
            </w:r>
            <w:proofErr w:type="spellEnd"/>
            <w:r w:rsidRPr="000B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видеонаблюдение, тревожные кнопки, система оповещения и управления эвакуацией людей при пожаре.</w:t>
            </w:r>
          </w:p>
          <w:p w:rsidR="00F339E3" w:rsidRDefault="00F339E3" w:rsidP="00B41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39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трансфера участнико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в:</w:t>
            </w:r>
          </w:p>
          <w:p w:rsidR="00F339E3" w:rsidRDefault="00F339E3" w:rsidP="0013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Pr="00F3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10 автомобилей. </w:t>
            </w:r>
          </w:p>
          <w:p w:rsidR="00D921D0" w:rsidRPr="00435A6B" w:rsidRDefault="00D921D0" w:rsidP="0013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питание: по запросу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учреждении может быть организовано привозное питание в оборудованной столовой учреждения.</w:t>
            </w:r>
          </w:p>
        </w:tc>
      </w:tr>
      <w:tr w:rsidR="00454D4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C" w:rsidRPr="00880F28" w:rsidRDefault="005B36DA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4C" w:rsidRPr="00435A6B" w:rsidRDefault="00454D4C" w:rsidP="0036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проведения обучающих мероприятий для специалистов </w:t>
            </w:r>
            <w:r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65C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</w:t>
            </w:r>
            <w:r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наличие статуса ресурсный центр, опорная площадка и др.)</w:t>
            </w: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Default="00831E31" w:rsidP="00B5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2007 года </w:t>
            </w:r>
            <w:r w:rsidR="00F3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статус</w:t>
            </w:r>
            <w:r w:rsid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опорно-методическ</w:t>
            </w:r>
            <w:r w:rsidR="00F3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адк</w:t>
            </w:r>
            <w:r w:rsidR="00F3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департамента социальной защиты населения</w:t>
            </w:r>
            <w:r w:rsid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Вологодской 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r w:rsid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направлениям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2020</w:t>
            </w:r>
            <w:r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опорно-методической площадк</w:t>
            </w:r>
            <w:r w:rsid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социальной защиты населения области по направлению </w:t>
            </w:r>
            <w:r w:rsid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B506C2" w:rsidRPr="00B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системы долговременного ухода на территории Вологодской области</w:t>
            </w:r>
            <w:r w:rsidR="0013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3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4430" w:rsidRPr="00435A6B" w:rsidRDefault="00F339E3" w:rsidP="001775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2021 - 2022 год</w:t>
            </w:r>
            <w:r w:rsidRPr="00CF2D6C"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профессиональной стажировочной площадке Фонда поддержки детей, находящихся в трудной жизненной ситуации были организованы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2D6C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стажировочных площадок по двум направлениям: «Организация служб поддерживающей помощи» и «Выездной микрореабилитационный центр». Обучение прошли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F2D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D6C">
              <w:rPr>
                <w:rFonts w:ascii="Times New Roman" w:hAnsi="Times New Roman" w:cs="Times New Roman"/>
                <w:sz w:val="24"/>
                <w:szCs w:val="24"/>
              </w:rPr>
              <w:t xml:space="preserve"> из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2D6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Федерации. </w:t>
            </w:r>
          </w:p>
        </w:tc>
      </w:tr>
      <w:tr w:rsidR="00454D4C" w:rsidRPr="00435A6B" w:rsidTr="000576D1">
        <w:trPr>
          <w:trHeight w:val="61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880F28" w:rsidRDefault="00BF34F3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5B36DA"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4C" w:rsidRPr="00435A6B" w:rsidRDefault="00454D4C" w:rsidP="00642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региональных и межрегиональных мероприятиях по профессиональному развитию по направлению программы</w:t>
            </w:r>
            <w:r w:rsidRPr="0043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стажировочной площадки </w:t>
            </w:r>
            <w:r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3D21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указать участие </w:t>
            </w:r>
            <w:r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конференции, семинары, круглые столы, и др.</w:t>
            </w:r>
            <w:r w:rsidR="00CA0E3C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в т.ч. </w:t>
            </w:r>
            <w:r w:rsidR="00CA0E3C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участие во  Всероссийском форум</w:t>
            </w:r>
            <w:r w:rsidR="000757FF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="00CA0E3C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«Вместе – ради детей</w:t>
            </w:r>
            <w:r w:rsidR="00C31B61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!</w:t>
            </w:r>
            <w:r w:rsidR="00CA0E3C"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="00C0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422A7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="00C066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422A7">
              <w:rPr>
                <w:rFonts w:ascii="Times New Roman" w:eastAsia="Times New Roman" w:hAnsi="Times New Roman" w:cs="Times New Roman"/>
                <w:i/>
                <w:lang w:eastAsia="ru-RU"/>
              </w:rPr>
              <w:t>2022 году</w:t>
            </w:r>
            <w:r w:rsidRPr="00C31B61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7C" w:rsidRDefault="0073237C" w:rsidP="00B7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своевременно повышают уровень профессиональных компетенций, участвуя в различных обучающих мероприятиях:</w:t>
            </w:r>
            <w:r>
              <w:t xml:space="preserve"> 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курсах повышения квалификации.  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CC1" w:rsidRPr="0073237C" w:rsidRDefault="0073237C" w:rsidP="00B7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к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 повышения квалификации «Психологические основы дистанционного консультирования родителей»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иалистов, 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«Индивидуальные и групповые формы работы с ребенком с синдромом Дауна и его семьей» Образовательного центра Благотворительного фонда «</w:t>
            </w:r>
            <w:proofErr w:type="spellStart"/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Даунсайд</w:t>
            </w:r>
            <w:proofErr w:type="spellEnd"/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spellEnd"/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проходят регулярно и др.)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237C" w:rsidRDefault="0073237C" w:rsidP="0073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постоянно принимает участие во 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</w:t>
            </w:r>
            <w:r w:rsidR="008E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CC1"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детей!»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являясь одним из ключевых партнеров Фонда поддержки детей, находящихся в трудной жизненной ситуации. </w:t>
            </w:r>
          </w:p>
          <w:p w:rsidR="008E5703" w:rsidRDefault="0073237C" w:rsidP="0073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8E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номинации «Мы – вместе!» была представлена </w:t>
            </w:r>
            <w:r w:rsidR="008E5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«Вариативная система поддержки семей, воспитывающих детей с инвалидностью «Новые возможности», получен диплом лидера выставки.</w:t>
            </w:r>
          </w:p>
          <w:p w:rsidR="008E5703" w:rsidRDefault="008E5703" w:rsidP="008E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 </w:t>
            </w:r>
            <w:r w:rsidRPr="0073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профессиональной площадке Фонда «Стажировочные площадки Фонда – ресурс тиражирования инновационных практик»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представлен опыт учреждения по организации и проведению обучения на стажировочной площадке «Выездной микрореабилитационный центр»</w:t>
            </w:r>
          </w:p>
          <w:p w:rsidR="00B74CC1" w:rsidRPr="00435A6B" w:rsidRDefault="008E5703" w:rsidP="008E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тем, делегация Вологодской области признана лидером в номинации «Лидер форума».  </w:t>
            </w:r>
          </w:p>
        </w:tc>
      </w:tr>
      <w:tr w:rsidR="00BF34F3" w:rsidRPr="00435A6B" w:rsidTr="000576D1">
        <w:trPr>
          <w:trHeight w:val="61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3" w:rsidRPr="00880F28" w:rsidRDefault="00BF34F3" w:rsidP="0085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Pr="0088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3" w:rsidRPr="00435A6B" w:rsidRDefault="00BF34F3" w:rsidP="0085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 (да/нет)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F3" w:rsidRPr="00435A6B" w:rsidRDefault="00831E31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2D6EDD" w:rsidRPr="00435A6B" w:rsidTr="000576D1">
        <w:trPr>
          <w:trHeight w:val="434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D" w:rsidRDefault="002D6EDD" w:rsidP="0085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D" w:rsidRPr="00435A6B" w:rsidRDefault="002D6EDD" w:rsidP="0085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DD" w:rsidRPr="00435A6B" w:rsidRDefault="007064EF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F34F3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F3" w:rsidRPr="00435A6B" w:rsidRDefault="00BF34F3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3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6E" w:rsidRDefault="00BF34F3" w:rsidP="0043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программе</w:t>
            </w:r>
            <w:r>
              <w:t xml:space="preserve"> </w:t>
            </w:r>
            <w:r w:rsidRPr="005B3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профессиональной стажировочной площадки</w:t>
            </w:r>
            <w:r w:rsidR="0093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BF34F3" w:rsidRPr="00435A6B" w:rsidRDefault="0093726E" w:rsidP="0045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</w:t>
            </w:r>
            <w:r w:rsidR="00457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очном формате</w:t>
            </w:r>
            <w:r w:rsidR="009D1866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</w:tr>
      <w:tr w:rsidR="00BF34F3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F3" w:rsidRPr="00435A6B" w:rsidRDefault="0015458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F3" w:rsidRPr="00435A6B" w:rsidRDefault="00BF34F3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программы профессиональной стажировочной площадки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8D" w:rsidRPr="00A95A59" w:rsidRDefault="0013778D" w:rsidP="0013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микрореабилитационный центр»</w:t>
            </w:r>
          </w:p>
          <w:p w:rsidR="00BF34F3" w:rsidRPr="00435A6B" w:rsidRDefault="00BF34F3" w:rsidP="00EE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27350C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27350C" w:rsidP="0085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программы (часы/дни)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B41CF0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часов (5 дней)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DF78A6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программы </w:t>
            </w:r>
          </w:p>
          <w:p w:rsidR="0027350C" w:rsidRPr="00A915C6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3B18E7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каждому модулю описывается: </w:t>
            </w:r>
          </w:p>
          <w:p w:rsidR="0027350C" w:rsidRPr="003B18E7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выделенн</w:t>
            </w:r>
            <w:r w:rsidR="009E475B"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модуль; </w:t>
            </w:r>
          </w:p>
          <w:p w:rsidR="0027350C" w:rsidRPr="003B18E7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занятий;</w:t>
            </w:r>
          </w:p>
          <w:p w:rsidR="00505749" w:rsidRPr="003B18E7" w:rsidRDefault="00505749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выездных мероприятий с указанием места посещения;</w:t>
            </w:r>
          </w:p>
          <w:p w:rsidR="0027350C" w:rsidRPr="00435A6B" w:rsidRDefault="0027350C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модуля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DF78A6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C63182" w:rsidRDefault="00C63182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3B" w:rsidRDefault="00B2533B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 1: «Практика «</w:t>
            </w:r>
            <w:r w:rsidRPr="007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микрореабилитационный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вариативной системе поддержки семей, воспитывающих детей с инвалидностью».</w:t>
            </w:r>
          </w:p>
          <w:p w:rsidR="00B2533B" w:rsidRDefault="00B2533B" w:rsidP="0070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4EF" w:rsidRDefault="007064EF" w:rsidP="0070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занятий: интерактивные лекции, питч – сессии,  экскурсии, дискуссия, брифинги.</w:t>
            </w:r>
          </w:p>
          <w:p w:rsidR="00B2533B" w:rsidRPr="007064EF" w:rsidRDefault="007064EF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внедрения практики «</w:t>
            </w:r>
            <w:r w:rsidRPr="00706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микрореабилитационный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сис</w:t>
            </w:r>
            <w:r w:rsidR="00D5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работы отделений Учреждения</w:t>
            </w:r>
            <w:r w:rsidR="00B2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DF78A6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C63182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B2533B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 2: «</w:t>
            </w:r>
            <w:r w:rsidRPr="00B2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службы предоставления социальных услуг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семьям, воспитывающим детей</w:t>
            </w:r>
            <w:r w:rsidRPr="00B2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инвалидностью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2533B" w:rsidRDefault="00B2533B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часов.</w:t>
            </w:r>
          </w:p>
          <w:p w:rsidR="00B2533B" w:rsidRDefault="00B2533B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занятий: интерактивные лекции, мастер-классы, брифинги.</w:t>
            </w:r>
          </w:p>
          <w:p w:rsidR="00B2533B" w:rsidRPr="00435A6B" w:rsidRDefault="00B2533B" w:rsidP="00B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социальных услуг на дому семьям, воспитывающим детей с инвалидностью по месту их проживания.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B2533B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C63182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C44857" w:rsidRDefault="00C44857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 3: «</w:t>
            </w:r>
            <w:r w:rsidR="00B2533B"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семьям</w:t>
            </w:r>
            <w:r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533B"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воспитывающим детей с инвалидностью по месту их проживания</w:t>
            </w:r>
            <w:r w:rsidR="00A60A34" w:rsidRPr="00A6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60A34" w:rsidRPr="00A6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повышения доступности и обеспечения непрерывности комплексной реабилитации и (или) абилитации детям-инвалидам в домашних условия</w:t>
            </w:r>
            <w:r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857" w:rsidRDefault="00C44857" w:rsidP="00C44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часов.</w:t>
            </w:r>
          </w:p>
          <w:p w:rsidR="00C44857" w:rsidRDefault="00C44857" w:rsidP="00C44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занятий: интерактивные лекции, мастер-классы,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ворк-шопы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брифинги.</w:t>
            </w:r>
          </w:p>
          <w:p w:rsidR="00C44857" w:rsidRPr="00435A6B" w:rsidRDefault="00C44857" w:rsidP="00C44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и проведения занятий специалистами узкого профиля (учителя-логопеда, учителя-дефектолога, психолога, инструктора по труду и физической культуре) с детьми- инвалидами в домашних условиях</w:t>
            </w:r>
          </w:p>
        </w:tc>
      </w:tr>
      <w:tr w:rsidR="00C4485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57" w:rsidRDefault="00C44857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57" w:rsidRDefault="00C44857">
            <w:r w:rsidRPr="00F82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57" w:rsidRPr="00C44857" w:rsidRDefault="00C44857" w:rsidP="00A60A3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Название модуля 4: «</w:t>
            </w:r>
            <w:r w:rsidR="00A60A34">
              <w:t>Эффективные формы работы</w:t>
            </w:r>
            <w:r w:rsidR="00A60A34" w:rsidRPr="00A60A34">
              <w:t xml:space="preserve"> с семьей (родителями, близким окружением) </w:t>
            </w:r>
            <w:r w:rsidR="00A60A34">
              <w:t>с целью</w:t>
            </w:r>
            <w:r w:rsidR="00A60A34" w:rsidRPr="00A60A34">
              <w:t xml:space="preserve"> профилактик</w:t>
            </w:r>
            <w:r w:rsidR="00A60A34">
              <w:t>и</w:t>
            </w:r>
            <w:r w:rsidR="00A60A34" w:rsidRPr="00A60A34">
              <w:t xml:space="preserve"> снижения адаптационных и коррекционных возможностей семьи</w:t>
            </w:r>
            <w:r>
              <w:t>»</w:t>
            </w:r>
            <w:r w:rsidR="00A60A34">
              <w:t>.</w:t>
            </w:r>
            <w:r>
              <w:t xml:space="preserve">   </w:t>
            </w:r>
          </w:p>
          <w:p w:rsidR="00C44857" w:rsidRDefault="00C44857" w:rsidP="00C44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часов.</w:t>
            </w:r>
          </w:p>
          <w:p w:rsidR="00C44857" w:rsidRDefault="00C44857" w:rsidP="00C44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занятий: интерактивные лекции, мастер-классы,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ворк-шопы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брифинги.</w:t>
            </w:r>
          </w:p>
          <w:p w:rsidR="00C44857" w:rsidRPr="00435A6B" w:rsidRDefault="00C44857" w:rsidP="007F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</w:t>
            </w:r>
            <w:r w:rsidR="007F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</w:t>
            </w:r>
            <w:r w:rsidRPr="00C4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родителями/</w:t>
            </w:r>
            <w:r w:rsidR="007F77D3" w:rsidRPr="007F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 окружением</w:t>
            </w:r>
            <w:r w:rsidR="007F7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с тяжелыми множественными нарушениями по месту его проживания в рамках деятельности Домашнего микрореабилитационного центра (социокультурная реабилитация, обучение родителей/ближайшего окружения, в том числе дистанционное, психологическое сопровождение)</w:t>
            </w:r>
          </w:p>
        </w:tc>
      </w:tr>
      <w:tr w:rsidR="00C44857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57" w:rsidRDefault="00C44857" w:rsidP="00C4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57" w:rsidRDefault="00C44857">
            <w:r w:rsidRPr="00F825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модуля 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D1" w:rsidRDefault="007F77D3" w:rsidP="00C43CD1">
            <w:pPr>
              <w:pStyle w:val="ae"/>
              <w:spacing w:after="0"/>
              <w:contextualSpacing/>
              <w:jc w:val="both"/>
            </w:pPr>
            <w:r>
              <w:t>Название модуля 5: «</w:t>
            </w:r>
            <w:r w:rsidR="00C43CD1">
              <w:t>Работа в формате «</w:t>
            </w:r>
            <w:proofErr w:type="spellStart"/>
            <w:r w:rsidR="00C43CD1" w:rsidRPr="00C43CD1">
              <w:t>open</w:t>
            </w:r>
            <w:proofErr w:type="spellEnd"/>
            <w:r w:rsidR="00C43CD1" w:rsidRPr="00C43CD1">
              <w:t xml:space="preserve"> </w:t>
            </w:r>
            <w:proofErr w:type="spellStart"/>
            <w:r w:rsidR="00C43CD1" w:rsidRPr="00C43CD1">
              <w:t>space</w:t>
            </w:r>
            <w:proofErr w:type="spellEnd"/>
            <w:r w:rsidR="00C43CD1">
              <w:t xml:space="preserve">»  «Домашний </w:t>
            </w:r>
            <w:proofErr w:type="spellStart"/>
            <w:r w:rsidR="00C43CD1">
              <w:t>микрореабилитационный</w:t>
            </w:r>
            <w:proofErr w:type="spellEnd"/>
            <w:r w:rsidR="00C43CD1">
              <w:t xml:space="preserve"> центр – как эффективная форма работы с семьей, воспитывающей ребенка с тяжелыми множественными нарушениями»</w:t>
            </w:r>
          </w:p>
          <w:p w:rsidR="00C43CD1" w:rsidRDefault="007F77D3" w:rsidP="00C43CD1">
            <w:pPr>
              <w:pStyle w:val="ae"/>
              <w:spacing w:after="0"/>
              <w:contextualSpacing/>
              <w:jc w:val="both"/>
            </w:pPr>
            <w:r>
              <w:t>К</w:t>
            </w:r>
            <w:r w:rsidRPr="003B18E7">
              <w:t>ол-во часов</w:t>
            </w:r>
            <w:r>
              <w:t xml:space="preserve"> - 8 часов.</w:t>
            </w:r>
          </w:p>
          <w:p w:rsidR="007F77D3" w:rsidRDefault="007F77D3" w:rsidP="00C43CD1">
            <w:pPr>
              <w:pStyle w:val="ae"/>
              <w:spacing w:after="0"/>
              <w:contextualSpacing/>
              <w:jc w:val="both"/>
            </w:pPr>
            <w:r>
              <w:t xml:space="preserve">Вид занятий: </w:t>
            </w:r>
            <w:r w:rsidR="00C43CD1">
              <w:t xml:space="preserve">питч – сессии, </w:t>
            </w:r>
            <w:r>
              <w:t>брифинги</w:t>
            </w:r>
            <w:r w:rsidR="00C43CD1">
              <w:t>, дискуссии</w:t>
            </w:r>
            <w:r>
              <w:t>.</w:t>
            </w:r>
          </w:p>
          <w:p w:rsidR="00C44857" w:rsidRPr="00435A6B" w:rsidRDefault="00C43CD1" w:rsidP="00C43CD1">
            <w:pPr>
              <w:pStyle w:val="ae"/>
              <w:spacing w:after="0"/>
              <w:contextualSpacing/>
              <w:jc w:val="both"/>
              <w:rPr>
                <w:i/>
                <w:iCs/>
              </w:rPr>
            </w:pPr>
            <w:r>
              <w:t xml:space="preserve">Подведение итогов, ответы на вопросы, консультации. Отзывы участников стажировочной площадки.  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435A6B" w:rsidRDefault="00AD257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435A6B" w:rsidRDefault="00571D7D" w:rsidP="004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350C"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участников стажировки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0" w:rsidRPr="00A62AF3" w:rsidRDefault="0013778D" w:rsidP="00B41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</w:t>
            </w:r>
            <w:r w:rsidR="00B41CF0" w:rsidRPr="00A62AF3">
              <w:rPr>
                <w:rFonts w:ascii="Times New Roman" w:hAnsi="Times New Roman" w:cs="Times New Roman"/>
                <w:sz w:val="24"/>
                <w:szCs w:val="24"/>
              </w:rPr>
              <w:t>0 человек (в очной форме)</w:t>
            </w:r>
          </w:p>
          <w:p w:rsidR="0027350C" w:rsidRPr="00435A6B" w:rsidRDefault="00B41CF0" w:rsidP="0013778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2AF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7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2AF3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435A6B" w:rsidRDefault="00AD257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50C"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435A6B" w:rsidRDefault="00571D7D" w:rsidP="008F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27350C"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стажировки в </w:t>
            </w:r>
            <w:r w:rsidR="008F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8F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27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Default="0013778D" w:rsidP="0013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Май/Ноябрь 2023-2024 гг.</w:t>
            </w:r>
          </w:p>
          <w:p w:rsidR="0013778D" w:rsidRPr="00435A6B" w:rsidRDefault="0013778D" w:rsidP="0013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</w:tc>
      </w:tr>
      <w:tr w:rsidR="0027350C" w:rsidRPr="00435A6B" w:rsidTr="000576D1">
        <w:trPr>
          <w:trHeight w:val="238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435A6B" w:rsidRDefault="00AD257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EE" w:rsidRPr="00435A6B" w:rsidRDefault="0027350C" w:rsidP="00236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организаций, включенных для посещения в период стажировки</w:t>
            </w:r>
            <w:r w:rsidR="00624C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(при наличии выездных мероприятий)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A3" w:rsidRPr="004565A3" w:rsidRDefault="004565A3" w:rsidP="0045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65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Бюджетное учреждение социального обслуживания Вологодской области «Территориальный центр социальной помощи семье и детям»</w:t>
            </w:r>
          </w:p>
          <w:p w:rsidR="0027350C" w:rsidRPr="00435A6B" w:rsidRDefault="0027350C" w:rsidP="0045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AD257E" w:rsidRDefault="00AD257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0C" w:rsidRPr="00AD257E" w:rsidRDefault="00CE5986" w:rsidP="00AD257E">
            <w:pPr>
              <w:tabs>
                <w:tab w:val="left" w:pos="1276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с</w:t>
            </w:r>
            <w:r w:rsidR="0027350C" w:rsidRPr="00AD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 </w:t>
            </w:r>
            <w:r w:rsidR="00AD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стажировки на одного специалиста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59" w:rsidRDefault="00DA2033" w:rsidP="00151F58">
            <w:pPr>
              <w:tabs>
                <w:tab w:val="left" w:pos="1276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 рублей</w:t>
            </w:r>
          </w:p>
          <w:p w:rsidR="003C208E" w:rsidRDefault="003C208E" w:rsidP="003C208E">
            <w:pPr>
              <w:tabs>
                <w:tab w:val="left" w:pos="1276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2AA9" w:rsidRDefault="003C208E" w:rsidP="003C208E">
            <w:pPr>
              <w:tabs>
                <w:tab w:val="left" w:pos="1276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2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Стажировочная площадка проводится при условии не менее 10 </w:t>
            </w:r>
            <w:r w:rsidR="008C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человек,</w:t>
            </w:r>
            <w:r w:rsidR="008C7E18" w:rsidRPr="003C2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C7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заявленных на обучение</w:t>
            </w:r>
            <w:r w:rsidR="008C7E18" w:rsidRPr="003C20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C208E" w:rsidRPr="003C208E" w:rsidRDefault="003C208E" w:rsidP="003C208E">
            <w:pPr>
              <w:tabs>
                <w:tab w:val="left" w:pos="1276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A3403" w:rsidRDefault="008C7E18" w:rsidP="00151F58">
            <w:pPr>
              <w:tabs>
                <w:tab w:val="left" w:pos="1276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одного человека рассчитана при условии, что на стажировочной площадке обучаются 10 человек</w:t>
            </w:r>
            <w:r w:rsidR="009A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f"/>
              <w:tblpPr w:leftFromText="180" w:rightFromText="180" w:vertAnchor="text" w:tblpY="1"/>
              <w:tblOverlap w:val="never"/>
              <w:tblW w:w="7366" w:type="dxa"/>
              <w:tblLayout w:type="fixed"/>
              <w:tblLook w:val="04A0"/>
            </w:tblPr>
            <w:tblGrid>
              <w:gridCol w:w="392"/>
              <w:gridCol w:w="5982"/>
              <w:gridCol w:w="992"/>
            </w:tblGrid>
            <w:tr w:rsidR="002804AC" w:rsidTr="0047383A">
              <w:tc>
                <w:tcPr>
                  <w:tcW w:w="392" w:type="dxa"/>
                </w:tcPr>
                <w:p w:rsidR="002804AC" w:rsidRDefault="002804AC" w:rsidP="002804AC">
                  <w:r>
                    <w:t>1</w:t>
                  </w:r>
                </w:p>
              </w:tc>
              <w:tc>
                <w:tcPr>
                  <w:tcW w:w="6974" w:type="dxa"/>
                  <w:gridSpan w:val="2"/>
                </w:tcPr>
                <w:p w:rsidR="002804AC" w:rsidRDefault="002804AC" w:rsidP="002804AC">
                  <w:r w:rsidRPr="00C24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Оплата услуг специалистов, проводящих стажировку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Pr="008C7E18" w:rsidRDefault="002804AC" w:rsidP="00280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услуг специалистов, проводящих стажировку</w:t>
                  </w:r>
                </w:p>
                <w:p w:rsidR="002804AC" w:rsidRPr="008C7E18" w:rsidRDefault="002804AC" w:rsidP="002804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(800 руб. час (не менее 40 часов) 32 000 руб.)</w:t>
                  </w:r>
                </w:p>
              </w:tc>
              <w:tc>
                <w:tcPr>
                  <w:tcW w:w="992" w:type="dxa"/>
                </w:tcPr>
                <w:p w:rsidR="002804AC" w:rsidRPr="008C7E18" w:rsidRDefault="002804AC" w:rsidP="002804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3 200 руб. </w:t>
                  </w:r>
                </w:p>
              </w:tc>
            </w:tr>
            <w:tr w:rsidR="002804AC" w:rsidTr="0047383A">
              <w:trPr>
                <w:trHeight w:val="277"/>
              </w:trPr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Pr="008C7E18" w:rsidRDefault="002804AC" w:rsidP="00450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8C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истанционное сопровождение</w:t>
                  </w:r>
                  <w:r w:rsidR="00450C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2804AC" w:rsidRPr="008C7E18" w:rsidRDefault="002804AC" w:rsidP="002804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1000 </w:t>
                  </w:r>
                  <w:r w:rsidRPr="008C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руб.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>
                  <w:r>
                    <w:lastRenderedPageBreak/>
                    <w:t>2</w:t>
                  </w:r>
                </w:p>
              </w:tc>
              <w:tc>
                <w:tcPr>
                  <w:tcW w:w="598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Методические и раздаточные материалы: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/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2804AC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изготовление и печать информационных блокнотов для специалистов и родителей 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1500 руб. 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2804AC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печать и изготовление сертификатов о прохождении обучения/  программы стажировочной площадки 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 руб.</w:t>
                  </w:r>
                </w:p>
              </w:tc>
            </w:tr>
            <w:tr w:rsidR="002804AC" w:rsidTr="0047383A">
              <w:trPr>
                <w:trHeight w:val="430"/>
              </w:trPr>
              <w:tc>
                <w:tcPr>
                  <w:tcW w:w="392" w:type="dxa"/>
                </w:tcPr>
                <w:p w:rsidR="002804AC" w:rsidRDefault="002804AC" w:rsidP="002804AC">
                  <w:r>
                    <w:t>3</w:t>
                  </w:r>
                </w:p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Организационные расходы и использование техники: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/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Pr="00450C88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коммунальные расходы (свет, вода, интернет, телефонная связь) 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 руб.</w:t>
                  </w:r>
                </w:p>
              </w:tc>
            </w:tr>
            <w:tr w:rsidR="002804AC" w:rsidTr="0047383A">
              <w:trPr>
                <w:trHeight w:val="839"/>
              </w:trPr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административно-хозяйственного блока (уборка/дезинфекция зала для обучения, столов, стульев, мытье посуды) 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расходные гигиенические средства (туалетная бумага, губки/тряпки для мытья посуды, полов) </w:t>
                  </w:r>
                </w:p>
              </w:tc>
              <w:tc>
                <w:tcPr>
                  <w:tcW w:w="992" w:type="dxa"/>
                </w:tcPr>
                <w:p w:rsidR="002804AC" w:rsidRDefault="00D7375F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  <w:r w:rsidR="00280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руб. 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канцелярские товары (ручка, папка, блокнот,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бейджики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2804AC" w:rsidRDefault="007911F8" w:rsidP="007911F8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  <w:r w:rsidR="00280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руб. 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кофе пауза (чай, кофе, сахар, лимон, бакалея, колбаса, сыр, одноразовая посуд</w:t>
                  </w:r>
                  <w:r w:rsidR="00450C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– (400 руб. на чел. 5 дней)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2000 руб. 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450C88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расходные материалы для проведения мастер-классов </w:t>
                  </w:r>
                </w:p>
              </w:tc>
              <w:tc>
                <w:tcPr>
                  <w:tcW w:w="992" w:type="dxa"/>
                </w:tcPr>
                <w:p w:rsidR="002804AC" w:rsidRDefault="007911F8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</w:t>
                  </w:r>
                  <w:r w:rsidR="00280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уб.</w:t>
                  </w:r>
                </w:p>
              </w:tc>
            </w:tr>
            <w:tr w:rsidR="002804AC" w:rsidTr="0047383A">
              <w:trPr>
                <w:trHeight w:val="557"/>
              </w:trPr>
              <w:tc>
                <w:tcPr>
                  <w:tcW w:w="392" w:type="dxa"/>
                </w:tcPr>
                <w:p w:rsidR="002804AC" w:rsidRDefault="002804AC" w:rsidP="002804AC">
                  <w:r>
                    <w:t>4</w:t>
                  </w:r>
                </w:p>
              </w:tc>
              <w:tc>
                <w:tcPr>
                  <w:tcW w:w="5982" w:type="dxa"/>
                </w:tcPr>
                <w:p w:rsidR="002804AC" w:rsidRDefault="002804AC" w:rsidP="00336B73">
                  <w:pPr>
                    <w:tabs>
                      <w:tab w:val="left" w:pos="1276"/>
                    </w:tabs>
                    <w:ind w:right="-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Расходы на организацию выездных мероприятий на базе других учреждений: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/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2804A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В рамках обучения на стажировочной площадке запланировано посещение бюджетного учреждения социального обслуживания Вологодской области «Территориальный центр социальной помощи семье и детям»:</w:t>
                  </w:r>
                </w:p>
                <w:p w:rsidR="002804AC" w:rsidRDefault="002804AC" w:rsidP="00450C88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 расходы на оплату проезда и сопровождения  (оплата автобуса 18 000 руб.)</w:t>
                  </w:r>
                </w:p>
              </w:tc>
              <w:tc>
                <w:tcPr>
                  <w:tcW w:w="992" w:type="dxa"/>
                </w:tcPr>
                <w:p w:rsidR="002804AC" w:rsidRDefault="002804AC" w:rsidP="002804AC"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1800 руб. </w:t>
                  </w:r>
                </w:p>
              </w:tc>
            </w:tr>
            <w:tr w:rsidR="002804AC" w:rsidTr="0047383A">
              <w:tc>
                <w:tcPr>
                  <w:tcW w:w="392" w:type="dxa"/>
                </w:tcPr>
                <w:p w:rsidR="002804AC" w:rsidRDefault="002804AC" w:rsidP="002804AC"/>
              </w:tc>
              <w:tc>
                <w:tcPr>
                  <w:tcW w:w="5982" w:type="dxa"/>
                </w:tcPr>
                <w:p w:rsidR="002804AC" w:rsidRDefault="002804AC" w:rsidP="002804AC">
                  <w:r w:rsidRPr="002804A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Итоговая сумма может менят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ь</w:t>
                  </w:r>
                  <w:r w:rsidRPr="002804AC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, зависит от количества человек</w:t>
                  </w:r>
                </w:p>
              </w:tc>
              <w:tc>
                <w:tcPr>
                  <w:tcW w:w="992" w:type="dxa"/>
                </w:tcPr>
                <w:p w:rsidR="002804AC" w:rsidRPr="002804AC" w:rsidRDefault="007911F8" w:rsidP="002804A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15 000</w:t>
                  </w:r>
                </w:p>
              </w:tc>
            </w:tr>
          </w:tbl>
          <w:p w:rsidR="00BE0998" w:rsidRPr="00AD257E" w:rsidRDefault="00BE0998" w:rsidP="0028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50C" w:rsidRPr="00435A6B" w:rsidTr="000576D1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AD257E" w:rsidP="0043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27350C" w:rsidP="00435A6B">
            <w:pPr>
              <w:tabs>
                <w:tab w:val="left" w:pos="1276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выдаваемый после завершения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435A6B" w:rsidRDefault="00831E31" w:rsidP="00435A6B">
            <w:pPr>
              <w:tabs>
                <w:tab w:val="left" w:pos="1276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</w:tbl>
    <w:p w:rsidR="008514EF" w:rsidRPr="00435A6B" w:rsidRDefault="008514EF" w:rsidP="00435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5A6B" w:rsidRPr="00435A6B" w:rsidRDefault="00435A6B" w:rsidP="00435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350C" w:rsidRDefault="00435A6B" w:rsidP="00435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5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</w:t>
      </w:r>
      <w:r w:rsidR="00273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350C" w:rsidRPr="00273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исполнительной власти </w:t>
      </w:r>
    </w:p>
    <w:p w:rsidR="00435A6B" w:rsidRPr="00435A6B" w:rsidRDefault="0027350C" w:rsidP="00A36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субъекта Российской Федерации</w:t>
      </w:r>
      <w:proofErr w:type="gramStart"/>
      <w:r w:rsidR="00435A6B" w:rsidRPr="00435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3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(______________)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  </w:t>
      </w:r>
      <w:r w:rsidR="00A3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Pr="0027350C">
        <w:rPr>
          <w:rFonts w:ascii="Times New Roman" w:eastAsia="Times New Roman" w:hAnsi="Times New Roman" w:cs="Times New Roman"/>
          <w:bCs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435A6B" w:rsidRPr="0027350C">
        <w:rPr>
          <w:rFonts w:ascii="Times New Roman" w:eastAsia="Times New Roman" w:hAnsi="Times New Roman" w:cs="Times New Roman"/>
          <w:bCs/>
          <w:lang w:eastAsia="ru-RU"/>
        </w:rPr>
        <w:t>расшифровка</w:t>
      </w:r>
    </w:p>
    <w:p w:rsidR="00435A6B" w:rsidRPr="00435A6B" w:rsidRDefault="006513B3" w:rsidP="00435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r w:rsidR="00A36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435A6B" w:rsidRPr="00435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М.П.</w:t>
      </w:r>
    </w:p>
    <w:p w:rsidR="002804AC" w:rsidRDefault="002804AC"/>
    <w:p w:rsidR="002804AC" w:rsidRDefault="002804AC"/>
    <w:p w:rsidR="002804AC" w:rsidRDefault="002804AC"/>
    <w:p w:rsidR="008D45A3" w:rsidRDefault="007E2F39">
      <w:r>
        <w:br w:type="textWrapping" w:clear="all"/>
      </w:r>
    </w:p>
    <w:sectPr w:rsidR="008D45A3" w:rsidSect="00002DD7">
      <w:headerReference w:type="default" r:id="rId12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84" w:rsidRDefault="00443A84" w:rsidP="00D7473D">
      <w:pPr>
        <w:spacing w:after="0" w:line="240" w:lineRule="auto"/>
      </w:pPr>
      <w:r>
        <w:separator/>
      </w:r>
    </w:p>
  </w:endnote>
  <w:endnote w:type="continuationSeparator" w:id="0">
    <w:p w:rsidR="00443A84" w:rsidRDefault="00443A84" w:rsidP="00D7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84" w:rsidRDefault="00443A84" w:rsidP="00D7473D">
      <w:pPr>
        <w:spacing w:after="0" w:line="240" w:lineRule="auto"/>
      </w:pPr>
      <w:r>
        <w:separator/>
      </w:r>
    </w:p>
  </w:footnote>
  <w:footnote w:type="continuationSeparator" w:id="0">
    <w:p w:rsidR="00443A84" w:rsidRDefault="00443A84" w:rsidP="00D7473D">
      <w:pPr>
        <w:spacing w:after="0" w:line="240" w:lineRule="auto"/>
      </w:pPr>
      <w:r>
        <w:continuationSeparator/>
      </w:r>
    </w:p>
  </w:footnote>
  <w:footnote w:id="1">
    <w:p w:rsidR="00443A84" w:rsidRDefault="00443A84">
      <w:pPr>
        <w:pStyle w:val="a7"/>
      </w:pPr>
      <w:r>
        <w:rPr>
          <w:rStyle w:val="a9"/>
        </w:rPr>
        <w:footnoteRef/>
      </w:r>
      <w:r>
        <w:t xml:space="preserve"> </w:t>
      </w:r>
      <w:r w:rsidRPr="004B112A">
        <w:rPr>
          <w:rFonts w:ascii="Times New Roman" w:eastAsia="Times New Roman" w:hAnsi="Times New Roman" w:cs="Times New Roman"/>
          <w:lang w:eastAsia="ru-RU"/>
        </w:rPr>
        <w:t>дистанционная форма проведения стажировки осуществляется по согласованию с Фондом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290476"/>
      <w:docPartObj>
        <w:docPartGallery w:val="Page Numbers (Top of Page)"/>
        <w:docPartUnique/>
      </w:docPartObj>
    </w:sdtPr>
    <w:sdtContent>
      <w:p w:rsidR="00443A84" w:rsidRDefault="00F5755B">
        <w:pPr>
          <w:pStyle w:val="a3"/>
          <w:jc w:val="right"/>
        </w:pPr>
        <w:fldSimple w:instr="PAGE   \* MERGEFORMAT">
          <w:r w:rsidR="00002DD7">
            <w:rPr>
              <w:noProof/>
            </w:rPr>
            <w:t>16</w:t>
          </w:r>
        </w:fldSimple>
      </w:p>
    </w:sdtContent>
  </w:sdt>
  <w:p w:rsidR="00443A84" w:rsidRDefault="00443A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A6B"/>
    <w:rsid w:val="00002DD7"/>
    <w:rsid w:val="00003999"/>
    <w:rsid w:val="00011783"/>
    <w:rsid w:val="00020406"/>
    <w:rsid w:val="0004688F"/>
    <w:rsid w:val="000576D1"/>
    <w:rsid w:val="00066EE8"/>
    <w:rsid w:val="000757FF"/>
    <w:rsid w:val="000911C7"/>
    <w:rsid w:val="0009267F"/>
    <w:rsid w:val="000B4054"/>
    <w:rsid w:val="000D3159"/>
    <w:rsid w:val="00103B35"/>
    <w:rsid w:val="0013778D"/>
    <w:rsid w:val="00151F58"/>
    <w:rsid w:val="00153AE9"/>
    <w:rsid w:val="0015458E"/>
    <w:rsid w:val="0016307B"/>
    <w:rsid w:val="001644EE"/>
    <w:rsid w:val="00165275"/>
    <w:rsid w:val="0017137F"/>
    <w:rsid w:val="00177553"/>
    <w:rsid w:val="001C2220"/>
    <w:rsid w:val="001C3610"/>
    <w:rsid w:val="001F245F"/>
    <w:rsid w:val="00203F0D"/>
    <w:rsid w:val="00222DC4"/>
    <w:rsid w:val="00227110"/>
    <w:rsid w:val="002350C2"/>
    <w:rsid w:val="002362A9"/>
    <w:rsid w:val="002365F4"/>
    <w:rsid w:val="00247A6A"/>
    <w:rsid w:val="0026269E"/>
    <w:rsid w:val="0027350C"/>
    <w:rsid w:val="002804AC"/>
    <w:rsid w:val="002D6EDD"/>
    <w:rsid w:val="002E1451"/>
    <w:rsid w:val="00336B73"/>
    <w:rsid w:val="00365C94"/>
    <w:rsid w:val="003B18E7"/>
    <w:rsid w:val="003B5F54"/>
    <w:rsid w:val="003C208E"/>
    <w:rsid w:val="003D21F9"/>
    <w:rsid w:val="003E47A1"/>
    <w:rsid w:val="004173C9"/>
    <w:rsid w:val="00420524"/>
    <w:rsid w:val="00420C97"/>
    <w:rsid w:val="00434430"/>
    <w:rsid w:val="00435A6B"/>
    <w:rsid w:val="00442981"/>
    <w:rsid w:val="00443A84"/>
    <w:rsid w:val="00450C88"/>
    <w:rsid w:val="00454D4C"/>
    <w:rsid w:val="004565A3"/>
    <w:rsid w:val="0045721F"/>
    <w:rsid w:val="0047383A"/>
    <w:rsid w:val="004A3B15"/>
    <w:rsid w:val="004B112A"/>
    <w:rsid w:val="004B1739"/>
    <w:rsid w:val="004B744F"/>
    <w:rsid w:val="004D621A"/>
    <w:rsid w:val="00505749"/>
    <w:rsid w:val="005200F2"/>
    <w:rsid w:val="00541CD0"/>
    <w:rsid w:val="00556BA5"/>
    <w:rsid w:val="00562977"/>
    <w:rsid w:val="00571D7D"/>
    <w:rsid w:val="005B36DA"/>
    <w:rsid w:val="005E2F8E"/>
    <w:rsid w:val="005E55F7"/>
    <w:rsid w:val="005F72FD"/>
    <w:rsid w:val="00615320"/>
    <w:rsid w:val="00624C17"/>
    <w:rsid w:val="00636165"/>
    <w:rsid w:val="006422A7"/>
    <w:rsid w:val="006513B3"/>
    <w:rsid w:val="00665661"/>
    <w:rsid w:val="00670576"/>
    <w:rsid w:val="006A660C"/>
    <w:rsid w:val="006D07E6"/>
    <w:rsid w:val="006F2AA9"/>
    <w:rsid w:val="006F42A4"/>
    <w:rsid w:val="00705D10"/>
    <w:rsid w:val="007064EF"/>
    <w:rsid w:val="0073237C"/>
    <w:rsid w:val="00741097"/>
    <w:rsid w:val="00752E3E"/>
    <w:rsid w:val="00775D4F"/>
    <w:rsid w:val="00784A73"/>
    <w:rsid w:val="00785C58"/>
    <w:rsid w:val="007911F8"/>
    <w:rsid w:val="007B049B"/>
    <w:rsid w:val="007B16A7"/>
    <w:rsid w:val="007E2F39"/>
    <w:rsid w:val="007F77D3"/>
    <w:rsid w:val="00831E31"/>
    <w:rsid w:val="00845E02"/>
    <w:rsid w:val="00846CF9"/>
    <w:rsid w:val="008514EF"/>
    <w:rsid w:val="00851F28"/>
    <w:rsid w:val="008550E6"/>
    <w:rsid w:val="0086293C"/>
    <w:rsid w:val="00870159"/>
    <w:rsid w:val="00873C9A"/>
    <w:rsid w:val="00880F28"/>
    <w:rsid w:val="008C7090"/>
    <w:rsid w:val="008C7E18"/>
    <w:rsid w:val="008D45A3"/>
    <w:rsid w:val="008E2910"/>
    <w:rsid w:val="008E5703"/>
    <w:rsid w:val="008F10D7"/>
    <w:rsid w:val="00911A5B"/>
    <w:rsid w:val="00931FD4"/>
    <w:rsid w:val="0093726E"/>
    <w:rsid w:val="00983951"/>
    <w:rsid w:val="009A3403"/>
    <w:rsid w:val="009C3C50"/>
    <w:rsid w:val="009D1866"/>
    <w:rsid w:val="009D5BCB"/>
    <w:rsid w:val="009E12A4"/>
    <w:rsid w:val="009E2AE7"/>
    <w:rsid w:val="009E475B"/>
    <w:rsid w:val="009E686F"/>
    <w:rsid w:val="00A076E9"/>
    <w:rsid w:val="00A162D6"/>
    <w:rsid w:val="00A2023A"/>
    <w:rsid w:val="00A365DA"/>
    <w:rsid w:val="00A413C1"/>
    <w:rsid w:val="00A417D8"/>
    <w:rsid w:val="00A60A34"/>
    <w:rsid w:val="00A915C6"/>
    <w:rsid w:val="00A95A59"/>
    <w:rsid w:val="00A978BB"/>
    <w:rsid w:val="00AD257E"/>
    <w:rsid w:val="00AE2C1F"/>
    <w:rsid w:val="00B2533B"/>
    <w:rsid w:val="00B337AC"/>
    <w:rsid w:val="00B377AE"/>
    <w:rsid w:val="00B41CF0"/>
    <w:rsid w:val="00B506C2"/>
    <w:rsid w:val="00B70CC9"/>
    <w:rsid w:val="00B74CC1"/>
    <w:rsid w:val="00B75EE9"/>
    <w:rsid w:val="00B80D21"/>
    <w:rsid w:val="00B91E67"/>
    <w:rsid w:val="00B96DE0"/>
    <w:rsid w:val="00BA0E51"/>
    <w:rsid w:val="00BB3A62"/>
    <w:rsid w:val="00BC00E7"/>
    <w:rsid w:val="00BC5FBA"/>
    <w:rsid w:val="00BC7254"/>
    <w:rsid w:val="00BD5F33"/>
    <w:rsid w:val="00BE0998"/>
    <w:rsid w:val="00BE313F"/>
    <w:rsid w:val="00BF34F3"/>
    <w:rsid w:val="00BF5B2C"/>
    <w:rsid w:val="00C066CF"/>
    <w:rsid w:val="00C24DD1"/>
    <w:rsid w:val="00C31956"/>
    <w:rsid w:val="00C31B61"/>
    <w:rsid w:val="00C43CD1"/>
    <w:rsid w:val="00C44857"/>
    <w:rsid w:val="00C53004"/>
    <w:rsid w:val="00C63182"/>
    <w:rsid w:val="00C7352F"/>
    <w:rsid w:val="00C83450"/>
    <w:rsid w:val="00CA0E3C"/>
    <w:rsid w:val="00CC0F6E"/>
    <w:rsid w:val="00CE5986"/>
    <w:rsid w:val="00CE7377"/>
    <w:rsid w:val="00D36CB2"/>
    <w:rsid w:val="00D5053C"/>
    <w:rsid w:val="00D53CA0"/>
    <w:rsid w:val="00D7123A"/>
    <w:rsid w:val="00D7375F"/>
    <w:rsid w:val="00D7473D"/>
    <w:rsid w:val="00D921D0"/>
    <w:rsid w:val="00DA2033"/>
    <w:rsid w:val="00DA54FF"/>
    <w:rsid w:val="00DB634C"/>
    <w:rsid w:val="00DC2EA2"/>
    <w:rsid w:val="00DF21AE"/>
    <w:rsid w:val="00DF78A6"/>
    <w:rsid w:val="00E12E02"/>
    <w:rsid w:val="00E40507"/>
    <w:rsid w:val="00E4306E"/>
    <w:rsid w:val="00E52371"/>
    <w:rsid w:val="00E604F7"/>
    <w:rsid w:val="00E72310"/>
    <w:rsid w:val="00E8252F"/>
    <w:rsid w:val="00EE0986"/>
    <w:rsid w:val="00EF6861"/>
    <w:rsid w:val="00F339E3"/>
    <w:rsid w:val="00F36A07"/>
    <w:rsid w:val="00F43122"/>
    <w:rsid w:val="00F44724"/>
    <w:rsid w:val="00F558D6"/>
    <w:rsid w:val="00F56EA2"/>
    <w:rsid w:val="00F5755B"/>
    <w:rsid w:val="00F60795"/>
    <w:rsid w:val="00F70B01"/>
    <w:rsid w:val="00F747BC"/>
    <w:rsid w:val="00FA5B23"/>
    <w:rsid w:val="00FE235B"/>
    <w:rsid w:val="00FF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73D"/>
  </w:style>
  <w:style w:type="paragraph" w:styleId="a5">
    <w:name w:val="footer"/>
    <w:basedOn w:val="a"/>
    <w:link w:val="a6"/>
    <w:uiPriority w:val="99"/>
    <w:unhideWhenUsed/>
    <w:rsid w:val="00D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73D"/>
  </w:style>
  <w:style w:type="paragraph" w:styleId="a7">
    <w:name w:val="footnote text"/>
    <w:basedOn w:val="a"/>
    <w:link w:val="a8"/>
    <w:uiPriority w:val="99"/>
    <w:semiHidden/>
    <w:unhideWhenUsed/>
    <w:rsid w:val="000204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04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040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40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D5B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D45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A6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4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73D"/>
  </w:style>
  <w:style w:type="paragraph" w:styleId="a5">
    <w:name w:val="footer"/>
    <w:basedOn w:val="a"/>
    <w:link w:val="a6"/>
    <w:uiPriority w:val="99"/>
    <w:unhideWhenUsed/>
    <w:rsid w:val="00D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73D"/>
  </w:style>
  <w:style w:type="paragraph" w:styleId="a7">
    <w:name w:val="footnote text"/>
    <w:basedOn w:val="a"/>
    <w:link w:val="a8"/>
    <w:uiPriority w:val="99"/>
    <w:semiHidden/>
    <w:unhideWhenUsed/>
    <w:rsid w:val="000204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040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040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6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odolenieche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bota-cher@kcson.gov35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bota.gov35.ru/activity/other/filial-reabilitatsionnyy-tsentr-preodolenie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vk.com/zabota_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bota.gov3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3CDA-52A3-4FEE-8963-6CC4157E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16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Салихова Хамидя Рафиковна</dc:creator>
  <cp:lastModifiedBy>User</cp:lastModifiedBy>
  <cp:revision>313</cp:revision>
  <cp:lastPrinted>2023-01-17T08:34:00Z</cp:lastPrinted>
  <dcterms:created xsi:type="dcterms:W3CDTF">2022-10-27T12:42:00Z</dcterms:created>
  <dcterms:modified xsi:type="dcterms:W3CDTF">2023-01-27T08:27:00Z</dcterms:modified>
</cp:coreProperties>
</file>